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57E" w:rsidRDefault="005D41E6" w:rsidP="00CF3D0D">
      <w:pPr>
        <w:tabs>
          <w:tab w:val="left" w:pos="4305"/>
          <w:tab w:val="center" w:pos="4992"/>
        </w:tabs>
        <w:rPr>
          <w:rFonts w:ascii="Times New Roman" w:hAnsi="Times New Roman" w:cs="Times New Roman"/>
          <w:sz w:val="28"/>
        </w:rPr>
      </w:pPr>
      <w:bookmarkStart w:id="0" w:name="_GoBack"/>
      <w:r>
        <w:rPr>
          <w:rFonts w:ascii="Times New Roman" w:eastAsia="Calibri" w:hAnsi="Times New Roman" w:cs="Times New Roman"/>
          <w:b/>
          <w:noProof/>
          <w:sz w:val="28"/>
          <w:szCs w:val="28"/>
          <w:lang w:eastAsia="ru-RU"/>
        </w:rPr>
        <w:drawing>
          <wp:inline distT="0" distB="0" distL="0" distR="0">
            <wp:extent cx="6250305" cy="8660806"/>
            <wp:effectExtent l="0" t="0" r="0" b="6985"/>
            <wp:docPr id="1" name="Рисунок 1" descr="C:\Users\DetSad1\Contacts\Documents\Документы сканера\тит 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Contacts\Documents\Документы сканера\тит оо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0305" cy="8660806"/>
                    </a:xfrm>
                    <a:prstGeom prst="rect">
                      <a:avLst/>
                    </a:prstGeom>
                    <a:noFill/>
                    <a:ln>
                      <a:noFill/>
                    </a:ln>
                  </pic:spPr>
                </pic:pic>
              </a:graphicData>
            </a:graphic>
          </wp:inline>
        </w:drawing>
      </w:r>
      <w:bookmarkEnd w:id="0"/>
    </w:p>
    <w:p w:rsidR="005D41E6" w:rsidRDefault="005D41E6" w:rsidP="00CF3D0D">
      <w:pPr>
        <w:tabs>
          <w:tab w:val="left" w:pos="4305"/>
          <w:tab w:val="center" w:pos="4992"/>
        </w:tabs>
        <w:rPr>
          <w:rFonts w:ascii="Times New Roman" w:hAnsi="Times New Roman" w:cs="Times New Roman"/>
          <w:sz w:val="28"/>
        </w:rPr>
      </w:pPr>
    </w:p>
    <w:p w:rsidR="00CF3D0D" w:rsidRPr="00CF3D0D" w:rsidRDefault="00CF3D0D" w:rsidP="00CF3D0D">
      <w:pPr>
        <w:tabs>
          <w:tab w:val="left" w:pos="4305"/>
          <w:tab w:val="center" w:pos="4992"/>
        </w:tabs>
        <w:rPr>
          <w:rFonts w:ascii="Times New Roman" w:hAnsi="Times New Roman" w:cs="Times New Roman"/>
          <w:sz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комплект к программе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 программы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281E5F" w:rsidTr="00F46732">
        <w:tc>
          <w:tcPr>
            <w:tcW w:w="850" w:type="dxa"/>
            <w:tcBorders>
              <w:top w:val="single" w:sz="4" w:space="0" w:color="auto"/>
              <w:left w:val="single" w:sz="4" w:space="0" w:color="auto"/>
              <w:bottom w:val="single" w:sz="4" w:space="0" w:color="auto"/>
              <w:right w:val="single" w:sz="4" w:space="0" w:color="auto"/>
            </w:tcBorders>
          </w:tcPr>
          <w:p w:rsidR="00281E5F" w:rsidRDefault="00281E5F"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281E5F" w:rsidRDefault="00281E5F"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w:t>
            </w:r>
          </w:p>
        </w:tc>
        <w:tc>
          <w:tcPr>
            <w:tcW w:w="1134" w:type="dxa"/>
            <w:tcBorders>
              <w:top w:val="single" w:sz="4" w:space="0" w:color="auto"/>
              <w:left w:val="single" w:sz="4" w:space="0" w:color="auto"/>
              <w:bottom w:val="single" w:sz="4" w:space="0" w:color="auto"/>
              <w:right w:val="single" w:sz="4" w:space="0" w:color="auto"/>
            </w:tcBorders>
          </w:tcPr>
          <w:p w:rsidR="00281E5F" w:rsidRDefault="00CF3D0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lastRenderedPageBreak/>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7D7FA5">
        <w:rPr>
          <w:rFonts w:ascii="Times New Roman" w:eastAsia="Times New Roman" w:hAnsi="Times New Roman" w:cs="Times New Roman"/>
          <w:color w:val="181717"/>
          <w:sz w:val="28"/>
          <w:szCs w:val="28"/>
          <w:lang w:eastAsia="ru-RU"/>
        </w:rPr>
        <w:t>№1 с.Бачи-Юрт</w:t>
      </w:r>
      <w:r w:rsidR="00B0157D" w:rsidRPr="0037238B">
        <w:rPr>
          <w:rFonts w:ascii="Times New Roman" w:eastAsia="Times New Roman" w:hAnsi="Times New Roman" w:cs="Times New Roman"/>
          <w:color w:val="181717"/>
          <w:sz w:val="28"/>
          <w:szCs w:val="28"/>
          <w:lang w:eastAsia="ru-RU"/>
        </w:rPr>
        <w:t xml:space="preserve">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Заведующий</w:t>
      </w:r>
      <w:r w:rsidR="007D7FA5">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Х.А-М. Цакаева</w:t>
      </w:r>
    </w:p>
    <w:p w:rsidR="003F0D9C" w:rsidRPr="0037238B" w:rsidRDefault="00982D2F"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Зам.зав. по УВЧ   </w:t>
      </w:r>
      <w:r w:rsidR="00A726BB" w:rsidRPr="0037238B">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Л.Ш. Нагаева</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Р.Т. Чучуева</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Л.И. Дагаева</w:t>
      </w:r>
      <w:r>
        <w:rPr>
          <w:rFonts w:ascii="Times New Roman" w:eastAsia="Times New Roman" w:hAnsi="Times New Roman" w:cs="Times New Roman"/>
          <w:color w:val="181717"/>
          <w:sz w:val="28"/>
          <w:szCs w:val="28"/>
          <w:lang w:eastAsia="ru-RU"/>
        </w:rPr>
        <w:t xml:space="preserve">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М.И. Милиева</w:t>
      </w:r>
      <w:r w:rsidR="004E2A9E" w:rsidRPr="0037238B">
        <w:rPr>
          <w:rFonts w:ascii="Times New Roman" w:eastAsia="Times New Roman" w:hAnsi="Times New Roman" w:cs="Times New Roman"/>
          <w:color w:val="181717"/>
          <w:sz w:val="28"/>
          <w:szCs w:val="28"/>
          <w:lang w:eastAsia="ru-RU"/>
        </w:rPr>
        <w:t xml:space="preserve"> </w:t>
      </w:r>
    </w:p>
    <w:p w:rsidR="003F0D9C" w:rsidRDefault="002872A9" w:rsidP="002872A9">
      <w:pPr>
        <w:spacing w:after="0" w:line="240" w:lineRule="auto"/>
        <w:ind w:left="50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w:t>
      </w:r>
      <w:r w:rsidR="00DD098D">
        <w:rPr>
          <w:rFonts w:ascii="Times New Roman" w:eastAsia="Times New Roman" w:hAnsi="Times New Roman" w:cs="Times New Roman"/>
          <w:color w:val="181717"/>
          <w:sz w:val="28"/>
          <w:szCs w:val="28"/>
          <w:lang w:eastAsia="ru-RU"/>
        </w:rPr>
        <w:t>уководитель</w:t>
      </w:r>
    </w:p>
    <w:p w:rsidR="002872A9" w:rsidRPr="0037238B" w:rsidRDefault="002872A9" w:rsidP="0037238B">
      <w:pPr>
        <w:spacing w:after="0" w:line="240" w:lineRule="auto"/>
        <w:ind w:left="142"/>
        <w:rPr>
          <w:rFonts w:ascii="Times New Roman" w:eastAsia="Times New Roman" w:hAnsi="Times New Roman" w:cs="Times New Roman"/>
          <w:color w:val="181717"/>
          <w:sz w:val="28"/>
          <w:szCs w:val="28"/>
          <w:lang w:eastAsia="ru-RU"/>
        </w:rPr>
      </w:pPr>
    </w:p>
    <w:p w:rsidR="003F0D9C"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2872A9" w:rsidRPr="0037238B" w:rsidRDefault="002872A9"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ДО</w:t>
      </w:r>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осуществляющие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ФГОС ДО</w:t>
      </w:r>
      <w:r w:rsidRPr="0037238B">
        <w:rPr>
          <w:rFonts w:ascii="Times New Roman" w:hAnsi="Times New Roman" w:cs="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lastRenderedPageBreak/>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7D7FA5" w:rsidRDefault="007D7FA5"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lastRenderedPageBreak/>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r w:rsidR="00C14DC2" w:rsidRPr="0037238B">
        <w:rPr>
          <w:rFonts w:ascii="Times New Roman" w:hAnsi="Times New Roman" w:cs="Times New Roman"/>
          <w:sz w:val="28"/>
          <w:szCs w:val="28"/>
        </w:rPr>
        <w:t xml:space="preserve"> </w:t>
      </w:r>
      <w:r w:rsidRPr="0037238B">
        <w:rPr>
          <w:rFonts w:ascii="Times New Roman" w:eastAsia="Times New Roman" w:hAnsi="Times New Roman" w:cs="Times New Roman"/>
          <w:color w:val="000000"/>
          <w:sz w:val="28"/>
          <w:szCs w:val="28"/>
          <w:lang w:eastAsia="ru-RU"/>
        </w:rPr>
        <w:t>активное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исторических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168C2" w:rsidRDefault="007168C2"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принцип- организация экологического образования на 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 xml:space="preserve">Экономический принцип-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экономики</w:t>
      </w:r>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охватывает возрастные периоды физического и психического развития детей: дошкольный возраст (от 3 </w:t>
      </w:r>
      <w:r w:rsidR="007C746C">
        <w:rPr>
          <w:rFonts w:ascii="Times New Roman" w:hAnsi="Times New Roman" w:cs="Times New Roman"/>
          <w:sz w:val="28"/>
          <w:szCs w:val="28"/>
        </w:rPr>
        <w:t xml:space="preserve">лет до школы: младшая, </w:t>
      </w:r>
      <w:r w:rsidRPr="0037238B">
        <w:rPr>
          <w:rFonts w:ascii="Times New Roman" w:hAnsi="Times New Roman" w:cs="Times New Roman"/>
          <w:sz w:val="28"/>
          <w:szCs w:val="28"/>
        </w:rPr>
        <w:t>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7C746C"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Информационное обеспечение введения ФГОС ДО</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1.</w:t>
      </w:r>
      <w:r w:rsidRPr="0037238B">
        <w:rPr>
          <w:rFonts w:ascii="Times New Roman" w:hAnsi="Times New Roman" w:cs="Times New Roman"/>
          <w:sz w:val="28"/>
          <w:szCs w:val="28"/>
        </w:rPr>
        <w:tab/>
        <w:t>Организация общественных обсуждений по реализации ФГОС ДО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Публикации на сайте ДОУ о ходе реализации ФГОС ДО.</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Способен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перед взрослыми и ровестниками доводя начатое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Делаеть простейший выбор, определять, 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следует из ФГОС ДО, целевые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задания;распределение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Ребенок в семье и сообществе. </w:t>
      </w:r>
      <w:r w:rsidRPr="0037238B">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детей помогать взрослым поддерживать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добросовестно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7C746C" w:rsidRDefault="007C746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Ознакомление с миром природы. </w:t>
      </w:r>
      <w:r w:rsidRPr="0037238B">
        <w:rPr>
          <w:rFonts w:ascii="Times New Roman" w:eastAsia="Times New Roman" w:hAnsi="Times New Roman" w:cs="Times New Roman"/>
          <w:color w:val="181717"/>
          <w:sz w:val="28"/>
          <w:szCs w:val="28"/>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r w:rsidRPr="0037238B">
        <w:rPr>
          <w:rFonts w:ascii="Times New Roman" w:eastAsia="Times New Roman" w:hAnsi="Times New Roman" w:cs="Times New Roman"/>
          <w:color w:val="181717"/>
          <w:sz w:val="28"/>
          <w:szCs w:val="28"/>
          <w:lang w:eastAsia="ru-RU"/>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r w:rsidRPr="0037238B">
        <w:rPr>
          <w:rFonts w:ascii="Times New Roman" w:eastAsia="Times New Roman" w:hAnsi="Times New Roman" w:cs="Times New Roman"/>
          <w:color w:val="181717"/>
          <w:sz w:val="28"/>
          <w:szCs w:val="28"/>
          <w:lang w:eastAsia="ru-RU"/>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(круглая,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F279D"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п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(сос 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доброжелательно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Помогать детям употреблять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составлять рассказы о событиях из личного опыта, придумывать свои концовки к сказкам. </w:t>
      </w:r>
    </w:p>
    <w:p w:rsidR="007D7FA5"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r w:rsidR="007168C2">
        <w:rPr>
          <w:rFonts w:ascii="Times New Roman" w:eastAsia="Times New Roman" w:hAnsi="Times New Roman" w:cs="Times New Roman"/>
          <w:color w:val="181717"/>
          <w:sz w:val="28"/>
          <w:szCs w:val="28"/>
          <w:lang w:eastAsia="ru-RU"/>
        </w:rPr>
        <w:t>.</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D7FA5" w:rsidRDefault="007D7FA5" w:rsidP="007168C2">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Развитие интереса к различным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E366BC"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r w:rsidRPr="0037238B">
        <w:rPr>
          <w:rFonts w:ascii="Times New Roman" w:eastAsia="Times New Roman" w:hAnsi="Times New Roman" w:cs="Times New Roman"/>
          <w:color w:val="181717"/>
          <w:sz w:val="28"/>
          <w:szCs w:val="28"/>
          <w:lang w:eastAsia="ru-RU"/>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в соответствии с чеченским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ритмично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72075"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самостоятельно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6C390C"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помогать взрослым готовить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сотворчество детей,  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игры-путешествия,выставки,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обнаружить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дня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планировать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детям сравнивать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C01C1" w:rsidRDefault="002C01C1" w:rsidP="00CE3AED">
      <w:pPr>
        <w:spacing w:after="0" w:line="240" w:lineRule="auto"/>
        <w:jc w:val="center"/>
        <w:rPr>
          <w:rFonts w:ascii="Times New Roman" w:eastAsia="Times New Roman" w:hAnsi="Times New Roman" w:cs="Times New Roman"/>
          <w:b/>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9781"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5104"/>
        <w:gridCol w:w="2126"/>
        <w:gridCol w:w="2551"/>
      </w:tblGrid>
      <w:tr w:rsidR="007D7FA5" w:rsidRPr="00C5752F" w:rsidTr="00B750D9">
        <w:trPr>
          <w:trHeight w:val="1039"/>
        </w:trPr>
        <w:tc>
          <w:tcPr>
            <w:tcW w:w="5104"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2126"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7C746C">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tc>
        <w:tc>
          <w:tcPr>
            <w:tcW w:w="2551"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7D7FA5" w:rsidRPr="00C5752F" w:rsidTr="00B750D9">
        <w:trPr>
          <w:trHeight w:val="10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0F3B71" w:rsidRDefault="007D7FA5" w:rsidP="0025271B">
            <w:pPr>
              <w:spacing w:after="0"/>
              <w:ind w:right="463"/>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Подготовка к завтраку, завтрак</w:t>
            </w:r>
          </w:p>
          <w:p w:rsidR="007D7FA5" w:rsidRPr="000F3B71" w:rsidRDefault="007D7FA5" w:rsidP="0025271B">
            <w:pPr>
              <w:shd w:val="clear" w:color="auto" w:fill="FFFFFF"/>
              <w:spacing w:after="0" w:line="254" w:lineRule="auto"/>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 xml:space="preserve"> (первый завтрак, второй завтрак)</w:t>
            </w:r>
          </w:p>
          <w:p w:rsidR="007D7FA5" w:rsidRPr="00C5752F" w:rsidRDefault="007D7FA5" w:rsidP="0025271B">
            <w:pPr>
              <w:shd w:val="clear" w:color="auto" w:fill="FFFFFF"/>
              <w:spacing w:after="0" w:line="254" w:lineRule="auto"/>
              <w:rPr>
                <w:rFonts w:ascii="Times New Roman" w:eastAsia="Times New Roman" w:hAnsi="Times New Roman"/>
                <w:color w:val="181717"/>
                <w:sz w:val="24"/>
                <w:szCs w:val="24"/>
                <w:lang w:eastAsia="ru-RU"/>
              </w:rPr>
            </w:pPr>
            <w:r w:rsidRPr="000F3B71">
              <w:rPr>
                <w:rFonts w:ascii="Times New Roman" w:hAnsi="Times New Roman"/>
                <w:color w:val="181717"/>
                <w:szCs w:val="24"/>
                <w:lang w:eastAsia="ru-RU"/>
              </w:rPr>
              <w:t>подготовка к ООД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7D7FA5" w:rsidRPr="00C5752F" w:rsidTr="00B750D9">
        <w:trPr>
          <w:trHeight w:val="52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7D7FA5" w:rsidRPr="00C5752F" w:rsidTr="00B750D9">
        <w:trPr>
          <w:trHeight w:val="45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7D7FA5" w:rsidRPr="00C5752F" w:rsidTr="00B750D9">
        <w:trPr>
          <w:trHeight w:val="59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7D7FA5" w:rsidRPr="00C5752F" w:rsidTr="00B750D9">
        <w:trPr>
          <w:trHeight w:val="8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7D7FA5" w:rsidRPr="00C5752F" w:rsidTr="00B750D9">
        <w:trPr>
          <w:trHeight w:val="50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7D7FA5" w:rsidRPr="00C5752F" w:rsidTr="00B750D9">
        <w:trPr>
          <w:trHeight w:val="368"/>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7D7FA5" w:rsidRPr="00C5752F" w:rsidTr="00B750D9">
        <w:trPr>
          <w:trHeight w:val="530"/>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7D7FA5" w:rsidRPr="00C5752F" w:rsidTr="00B750D9">
        <w:trPr>
          <w:trHeight w:val="36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ascii="Times New Roman" w:hAnsi="Times New Roman"/>
                <w:color w:val="181717"/>
                <w:sz w:val="24"/>
                <w:szCs w:val="24"/>
                <w:lang w:eastAsia="ru-RU"/>
              </w:rPr>
            </w:pPr>
          </w:p>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7D7FA5" w:rsidRPr="00C5752F" w:rsidTr="00B750D9">
        <w:trPr>
          <w:trHeight w:val="504"/>
        </w:trPr>
        <w:tc>
          <w:tcPr>
            <w:tcW w:w="5104"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655F5" w:rsidRDefault="005655F5"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B750D9">
      <w:pPr>
        <w:spacing w:after="0" w:line="240" w:lineRule="auto"/>
        <w:ind w:right="41"/>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r w:rsidR="00CC074D">
        <w:rPr>
          <w:rFonts w:ascii="Times New Roman" w:eastAsia="Times New Roman" w:hAnsi="Times New Roman" w:cs="Times New Roman"/>
          <w:b/>
          <w:color w:val="181717"/>
          <w:sz w:val="28"/>
          <w:szCs w:val="28"/>
          <w:lang w:eastAsia="ru-RU"/>
        </w:rPr>
        <w:t>2022г</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206" w:type="dxa"/>
        <w:tblInd w:w="-510" w:type="dxa"/>
        <w:tblLayout w:type="fixed"/>
        <w:tblCellMar>
          <w:top w:w="68" w:type="dxa"/>
          <w:left w:w="57" w:type="dxa"/>
          <w:right w:w="21" w:type="dxa"/>
        </w:tblCellMar>
        <w:tblLook w:val="04A0" w:firstRow="1" w:lastRow="0" w:firstColumn="1" w:lastColumn="0" w:noHBand="0" w:noVBand="1"/>
      </w:tblPr>
      <w:tblGrid>
        <w:gridCol w:w="5670"/>
        <w:gridCol w:w="2127"/>
        <w:gridCol w:w="2409"/>
      </w:tblGrid>
      <w:tr w:rsidR="00B750D9" w:rsidRPr="0037238B" w:rsidTr="00B750D9">
        <w:trPr>
          <w:trHeight w:val="737"/>
        </w:trPr>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Режимные моменты</w:t>
            </w:r>
          </w:p>
        </w:tc>
        <w:tc>
          <w:tcPr>
            <w:tcW w:w="212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240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B750D9" w:rsidRPr="0037238B" w:rsidTr="00B750D9">
        <w:trPr>
          <w:trHeight w:val="8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Default="00B750D9"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B750D9" w:rsidRPr="0037238B" w:rsidRDefault="00B750D9"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завтрак)</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Pr="0037238B">
              <w:rPr>
                <w:rFonts w:ascii="Times New Roman" w:eastAsia="Calibri" w:hAnsi="Times New Roman"/>
                <w:color w:val="181717"/>
                <w:sz w:val="28"/>
                <w:szCs w:val="28"/>
                <w:lang w:eastAsia="ru-RU"/>
              </w:rPr>
              <w:t xml:space="preserve">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Pr>
                <w:rFonts w:ascii="Times New Roman" w:eastAsia="Calibri" w:hAnsi="Times New Roman"/>
                <w:color w:val="181717"/>
                <w:sz w:val="28"/>
                <w:szCs w:val="28"/>
                <w:lang w:eastAsia="ru-RU"/>
              </w:rPr>
              <w:t>.00–9.15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9.00–9.25</w:t>
            </w:r>
          </w:p>
        </w:tc>
      </w:tr>
      <w:tr w:rsidR="00B750D9" w:rsidRPr="0037238B" w:rsidTr="00B750D9">
        <w:trPr>
          <w:trHeight w:val="470"/>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9.15</w:t>
            </w:r>
            <w:r w:rsidRPr="0037238B">
              <w:rPr>
                <w:rFonts w:ascii="Times New Roman" w:eastAsia="Calibri" w:hAnsi="Times New Roman"/>
                <w:color w:val="181717"/>
                <w:sz w:val="28"/>
                <w:szCs w:val="28"/>
                <w:lang w:eastAsia="ru-RU"/>
              </w:rPr>
              <w:t>- 10.00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Pr="0037238B">
              <w:rPr>
                <w:rFonts w:ascii="Times New Roman" w:eastAsia="Calibri" w:hAnsi="Times New Roman"/>
                <w:color w:val="181717"/>
                <w:sz w:val="28"/>
                <w:szCs w:val="28"/>
                <w:lang w:eastAsia="ru-RU"/>
              </w:rPr>
              <w:t>-10.20</w:t>
            </w:r>
          </w:p>
        </w:tc>
      </w:tr>
      <w:tr w:rsidR="00B750D9" w:rsidRPr="0037238B" w:rsidTr="00B750D9">
        <w:trPr>
          <w:trHeight w:val="351"/>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B750D9" w:rsidRPr="0037238B" w:rsidTr="00B750D9">
        <w:trPr>
          <w:trHeight w:val="8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B750D9" w:rsidRPr="0037238B" w:rsidTr="00B750D9">
        <w:trPr>
          <w:trHeight w:val="6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B750D9" w:rsidRPr="0037238B" w:rsidTr="00B750D9">
        <w:trPr>
          <w:trHeight w:val="368"/>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281C5A">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w:t>
            </w:r>
            <w:r w:rsidRPr="0037238B">
              <w:rPr>
                <w:rFonts w:ascii="Times New Roman" w:eastAsia="Calibri" w:hAnsi="Times New Roman"/>
                <w:color w:val="181717"/>
                <w:sz w:val="28"/>
                <w:szCs w:val="28"/>
                <w:lang w:eastAsia="ru-RU"/>
              </w:rPr>
              <w:t>олдник</w:t>
            </w:r>
          </w:p>
        </w:tc>
        <w:tc>
          <w:tcPr>
            <w:tcW w:w="2127"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240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B750D9" w:rsidRPr="0037238B" w:rsidTr="00B750D9">
        <w:trPr>
          <w:trHeight w:val="694"/>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B750D9" w:rsidRPr="0037238B" w:rsidTr="00B750D9">
        <w:trPr>
          <w:trHeight w:val="519"/>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 , самост-ая деят-сть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r>
      <w:tr w:rsidR="00B750D9" w:rsidRPr="0037238B" w:rsidTr="00B750D9">
        <w:trPr>
          <w:trHeight w:val="30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r>
      <w:tr w:rsidR="00B750D9" w:rsidRPr="0037238B" w:rsidTr="00B750D9">
        <w:trPr>
          <w:trHeight w:val="421"/>
        </w:trPr>
        <w:tc>
          <w:tcPr>
            <w:tcW w:w="5670" w:type="dxa"/>
            <w:tcBorders>
              <w:top w:val="single" w:sz="4" w:space="0" w:color="181717"/>
              <w:left w:val="single" w:sz="4" w:space="0" w:color="181717"/>
              <w:bottom w:val="single" w:sz="4" w:space="0" w:color="181717"/>
              <w:right w:val="single" w:sz="4" w:space="0" w:color="181717"/>
            </w:tcBorders>
          </w:tcPr>
          <w:p w:rsidR="00B750D9" w:rsidRDefault="00B750D9"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2127"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ind w:right="-57"/>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2409"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B750D9" w:rsidRDefault="00B750D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r w:rsidRPr="0037238B">
        <w:rPr>
          <w:rFonts w:ascii="Times New Roman" w:eastAsia="Calibri" w:hAnsi="Times New Roman" w:cs="Times New Roman"/>
          <w:color w:val="181717"/>
          <w:sz w:val="28"/>
          <w:szCs w:val="28"/>
          <w:lang w:eastAsia="ru-RU"/>
        </w:rPr>
        <w:t xml:space="preserve"> В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на (</w:t>
      </w:r>
      <w:r w:rsidRPr="0037238B">
        <w:rPr>
          <w:rFonts w:ascii="Times New Roman" w:eastAsia="Calibri" w:hAnsi="Times New Roman" w:cs="Times New Roman"/>
          <w:color w:val="181717"/>
          <w:sz w:val="28"/>
          <w:szCs w:val="28"/>
          <w:lang w:eastAsia="ru-RU"/>
        </w:rPr>
        <w:t xml:space="preserve"> 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9"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2269"/>
        <w:gridCol w:w="3260"/>
      </w:tblGrid>
      <w:tr w:rsidR="003F0D9C" w:rsidRPr="0037238B" w:rsidTr="00B750D9">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3"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B750D9" w:rsidRPr="0037238B" w:rsidTr="00B750D9">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(3–4 )</w:t>
            </w:r>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Default="00B750D9"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B750D9" w:rsidRPr="0037238B" w:rsidRDefault="00B750D9"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(5–6 )</w:t>
            </w:r>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Физкультурные занятия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Физкультурнооздоровительная работа в режиме дня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B750D9" w:rsidRPr="0037238B" w:rsidTr="00B750D9">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B750D9">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2268"/>
        <w:gridCol w:w="3260"/>
      </w:tblGrid>
      <w:tr w:rsidR="00B750D9" w:rsidRPr="0037238B" w:rsidTr="00B750D9">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B750D9">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-Беседа по иллюстр. (развитие речи, ознак. с окр.средой)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наст.печатные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а уголке природы   (экол. вос, 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работа по ознак.  окруж.(игра,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-Активизация общения (нрав.восп.)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активиз.словаря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-театр.деятельность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-Д/игра по раз.речи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-Инд.раб.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раб.по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формир. грам. прав.речи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(нежи-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(труд</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Инд.раб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Конструкт.игры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худ.литерат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на развитие псих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расшир.и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r>
    </w:tbl>
    <w:p w:rsidR="003F0D9C" w:rsidRPr="0037238B" w:rsidRDefault="003F0D9C" w:rsidP="00B750D9">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беседа (социально-</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нравств. воспитание)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-индив.работа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индив.работа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и труд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по разв. мелк. мот.рук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псих.проц.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п/игры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 с выносным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на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 псих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-муз.развлеч.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д/игры наст.печ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театр.игров.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раб.по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-Хоз.быт.труд.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стихов, 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2E2D27" w:rsidRDefault="00B750D9"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МБДОУ «Детский сад №1 «Иман» с.Бачи-Юрт </w:t>
      </w:r>
      <w:r w:rsidR="00325B92">
        <w:rPr>
          <w:rFonts w:ascii="Times New Roman" w:eastAsia="Calibri" w:hAnsi="Times New Roman" w:cs="Times New Roman"/>
          <w:b/>
          <w:sz w:val="28"/>
          <w:szCs w:val="28"/>
        </w:rPr>
        <w:t>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B750D9">
        <w:rPr>
          <w:rFonts w:ascii="Times New Roman" w:eastAsia="Times New Roman" w:hAnsi="Times New Roman" w:cs="Times New Roman"/>
          <w:b/>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7C7718" w:rsidRPr="0037238B" w:rsidRDefault="007C7718" w:rsidP="00B750D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10 </w:t>
      </w:r>
      <w:r w:rsidRPr="0037238B">
        <w:rPr>
          <w:rFonts w:ascii="Times New Roman" w:eastAsia="Times New Roman" w:hAnsi="Times New Roman" w:cs="Times New Roman"/>
          <w:bCs/>
          <w:sz w:val="28"/>
          <w:szCs w:val="28"/>
          <w:lang w:eastAsia="ru-RU"/>
        </w:rPr>
        <w:t>ООД (150мин)</w:t>
      </w:r>
      <w:r w:rsidR="00B750D9">
        <w:rPr>
          <w:rFonts w:ascii="Times New Roman" w:eastAsia="Times New Roman" w:hAnsi="Times New Roman" w:cs="Times New Roman"/>
          <w:sz w:val="28"/>
          <w:szCs w:val="28"/>
          <w:lang w:eastAsia="ru-RU"/>
        </w:rPr>
        <w:t xml:space="preserve"> в неделю</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00B750D9">
        <w:rPr>
          <w:rFonts w:ascii="Times New Roman" w:eastAsia="Times New Roman" w:hAnsi="Times New Roman" w:cs="Times New Roman"/>
          <w:sz w:val="28"/>
          <w:szCs w:val="28"/>
          <w:lang w:eastAsia="ru-RU"/>
        </w:rPr>
        <w:t xml:space="preserve"> в месяц.</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559"/>
        <w:gridCol w:w="1134"/>
        <w:gridCol w:w="2127"/>
        <w:gridCol w:w="1842"/>
      </w:tblGrid>
      <w:tr w:rsidR="003F0D9C" w:rsidRPr="0037238B" w:rsidTr="00B750D9">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662" w:type="dxa"/>
            <w:gridSpan w:val="4"/>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693"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(3-4)</w:t>
            </w:r>
          </w:p>
        </w:tc>
        <w:tc>
          <w:tcPr>
            <w:tcW w:w="3969"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ООД (мин)</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Количество ООД  в  неделю</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B750D9" w:rsidRPr="0037238B" w:rsidTr="00B750D9">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 xml:space="preserve">Художественно–эстетическое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B750D9">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662" w:type="dxa"/>
            <w:gridSpan w:val="4"/>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течении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 xml:space="preserve">ательно-образовательный процесс </w:t>
      </w:r>
      <w:r w:rsidRPr="0037238B">
        <w:rPr>
          <w:rFonts w:ascii="Times New Roman" w:eastAsia="Times New Roman" w:hAnsi="Times New Roman" w:cs="Times New Roman"/>
          <w:color w:val="181717"/>
          <w:sz w:val="28"/>
          <w:szCs w:val="28"/>
          <w:lang w:eastAsia="ru-RU"/>
        </w:rPr>
        <w:t>строится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568"/>
        <w:gridCol w:w="1558"/>
        <w:gridCol w:w="1844"/>
      </w:tblGrid>
      <w:tr w:rsidR="00A72581" w:rsidRPr="0037238B" w:rsidTr="00B750D9">
        <w:trPr>
          <w:trHeight w:val="340"/>
        </w:trPr>
        <w:tc>
          <w:tcPr>
            <w:tcW w:w="9549" w:type="dxa"/>
            <w:gridSpan w:val="5"/>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B750D9">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B750D9" w:rsidRPr="0037238B" w:rsidTr="00B750D9">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696" w:type="dxa"/>
            <w:gridSpan w:val="2"/>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Pr>
                <w:rFonts w:ascii="Times New Roman" w:hAnsi="Times New Roman"/>
                <w:sz w:val="28"/>
                <w:szCs w:val="28"/>
                <w:lang w:eastAsia="ru-RU"/>
              </w:rPr>
              <w:t xml:space="preserve"> раннего возраста</w:t>
            </w:r>
          </w:p>
        </w:tc>
        <w:tc>
          <w:tcPr>
            <w:tcW w:w="3402"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Лепка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696"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696"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3402"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B750D9">
        <w:trPr>
          <w:trHeight w:val="448"/>
        </w:trPr>
        <w:tc>
          <w:tcPr>
            <w:tcW w:w="9549" w:type="dxa"/>
            <w:gridSpan w:val="5"/>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985"/>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2"/>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B750D9" w:rsidRPr="0037238B" w:rsidTr="00B750D9">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311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ПРИНЯТА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от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00B750D9">
              <w:rPr>
                <w:rFonts w:ascii="Times New Roman" w:eastAsia="Calibri" w:hAnsi="Times New Roman" w:cs="Times New Roman"/>
                <w:sz w:val="28"/>
                <w:szCs w:val="28"/>
              </w:rPr>
              <w:t xml:space="preserve"> МБДОУ «Детский сад №1</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B750D9"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«Иман» с.Бачи-Юрт</w:t>
            </w:r>
            <w:r w:rsidR="001C2F6D"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1C2F6D" w:rsidRPr="0037238B"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2F6D" w:rsidRPr="0037238B">
              <w:rPr>
                <w:rFonts w:ascii="Times New Roman" w:eastAsia="Calibri" w:hAnsi="Times New Roman" w:cs="Times New Roman"/>
                <w:sz w:val="28"/>
                <w:szCs w:val="28"/>
              </w:rPr>
              <w:t>Курчалоевского</w:t>
            </w:r>
            <w:r w:rsidRPr="0037238B">
              <w:rPr>
                <w:rFonts w:ascii="Times New Roman" w:eastAsia="Calibri" w:hAnsi="Times New Roman" w:cs="Times New Roman"/>
                <w:sz w:val="28"/>
                <w:szCs w:val="28"/>
              </w:rPr>
              <w:t xml:space="preserve"> района»             </w:t>
            </w:r>
          </w:p>
          <w:p w:rsidR="00B750D9" w:rsidRPr="0037238B" w:rsidRDefault="00B750D9"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B750D9" w:rsidRPr="0037238B" w:rsidRDefault="00B750D9" w:rsidP="00B750D9">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p>
          <w:p w:rsidR="001C2F6D" w:rsidRPr="0037238B" w:rsidRDefault="001C2F6D"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B750D9">
        <w:rPr>
          <w:rFonts w:ascii="Times New Roman" w:eastAsia="Times New Roman" w:hAnsi="Times New Roman" w:cs="Times New Roman"/>
          <w:b/>
          <w:bCs/>
          <w:sz w:val="28"/>
          <w:szCs w:val="28"/>
          <w:lang w:eastAsia="zh-CN"/>
        </w:rPr>
        <w:t xml:space="preserve"> на 2022-2023</w:t>
      </w:r>
      <w:r w:rsidR="001C2F6D">
        <w:rPr>
          <w:rFonts w:ascii="Times New Roman" w:eastAsia="Times New Roman" w:hAnsi="Times New Roman" w:cs="Times New Roman"/>
          <w:b/>
          <w:bCs/>
          <w:sz w:val="28"/>
          <w:szCs w:val="28"/>
          <w:lang w:eastAsia="zh-CN"/>
        </w:rPr>
        <w:t xml:space="preserve">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w:t>
      </w:r>
      <w:r w:rsidR="000C7E9B" w:rsidRPr="0037238B">
        <w:rPr>
          <w:rFonts w:ascii="Times New Roman" w:eastAsia="Times New Roman" w:hAnsi="Times New Roman" w:cs="Times New Roman"/>
          <w:sz w:val="28"/>
          <w:szCs w:val="28"/>
          <w:lang w:eastAsia="zh-CN"/>
        </w:rPr>
        <w:t xml:space="preserve">формирование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 формирование целостной</w:t>
      </w:r>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E065C9"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      </w:t>
      </w: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Познавательное развитие -фор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Худ.эстетическое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Худ.эстетическое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53"/>
        <w:gridCol w:w="974"/>
        <w:gridCol w:w="2727"/>
        <w:gridCol w:w="2708"/>
        <w:gridCol w:w="2301"/>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Род.собрание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CF3D0D">
      <w:pPr>
        <w:spacing w:after="0" w:line="240" w:lineRule="auto"/>
        <w:ind w:right="166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CF3D0D"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интересам.Обеспечивать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Т. Шацкий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7168C2" w:rsidP="0037238B">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комплект к программе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имеющийся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Индивидуальный проект</w:t>
            </w:r>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 Сопутствующие помещения (медицинский блок, 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Постановление Правительства РФ от 28 октября 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 </w:t>
      </w: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Татаева З.С.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r>
              <w:rPr>
                <w:rFonts w:ascii="Times New Roman" w:eastAsia="Times New Roman" w:hAnsi="Times New Roman" w:cs="Times New Roman"/>
                <w:color w:val="000000"/>
                <w:sz w:val="24"/>
                <w:szCs w:val="28"/>
                <w:lang w:eastAsia="ru-RU"/>
              </w:rPr>
              <w:t>-психолог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Социальный педагог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Эльмурзаева С.Я.</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Зам.зав. по УВР</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Милиева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филолог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Дагаева Л.И.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400036">
              <w:rPr>
                <w:rFonts w:ascii="Times New Roman" w:eastAsia="Times New Roman" w:hAnsi="Times New Roman" w:cs="Times New Roman"/>
                <w:color w:val="000000"/>
                <w:sz w:val="24"/>
                <w:szCs w:val="28"/>
                <w:lang w:eastAsia="ru-RU"/>
              </w:rPr>
              <w:t>С</w:t>
            </w:r>
            <w:r w:rsidR="00400036"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Абдулаева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Преподователь филолог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Беширова Х.В.</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Юрист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Ахмадова Ж.С.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7F35C3">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Юсупова</w:t>
            </w:r>
            <w:r w:rsidR="007F35C3">
              <w:rPr>
                <w:rFonts w:ascii="Times New Roman" w:eastAsia="Times New Roman" w:hAnsi="Times New Roman" w:cs="Times New Roman"/>
                <w:color w:val="000000"/>
                <w:sz w:val="24"/>
                <w:szCs w:val="28"/>
                <w:lang w:eastAsia="ru-RU"/>
              </w:rPr>
              <w:t xml:space="preserve">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р. проф</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bl>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учитываются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должны использоваться показатели, характеризующие рост заработной 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F46732">
          <w:footerReference w:type="default" r:id="rId10"/>
          <w:footnotePr>
            <w:numRestart w:val="eachPage"/>
          </w:footnotePr>
          <w:pgSz w:w="11907" w:h="16840"/>
          <w:pgMar w:top="709" w:right="788"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возраст наи более активного рисования</w:t>
      </w:r>
      <w:r w:rsidRPr="0037238B">
        <w:rPr>
          <w:rFonts w:ascii="Times New Roman" w:eastAsia="Times New Roman" w:hAnsi="Times New Roman" w:cs="Times New Roman"/>
          <w:color w:val="181717"/>
          <w:sz w:val="28"/>
          <w:szCs w:val="28"/>
          <w:lang w:eastAsia="ru-RU"/>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Овладевают обобщенным способом обследования 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B60BE" w:rsidRPr="00B43E75" w:rsidRDefault="003F0D9C" w:rsidP="00B43E7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w:t>
      </w:r>
      <w:r w:rsidR="00B43E75">
        <w:rPr>
          <w:rFonts w:ascii="Times New Roman" w:eastAsia="Times New Roman" w:hAnsi="Times New Roman" w:cs="Times New Roman"/>
          <w:color w:val="181717"/>
          <w:sz w:val="28"/>
          <w:szCs w:val="28"/>
          <w:lang w:eastAsia="ru-RU"/>
        </w:rPr>
        <w:t>ольное внимание, речь, образ Я.</w:t>
      </w: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7F35C3" w:rsidP="007F35C3">
      <w:pPr>
        <w:spacing w:after="0" w:line="240" w:lineRule="auto"/>
        <w:ind w:right="42"/>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    </w:t>
      </w:r>
      <w:r w:rsidR="00B43E75">
        <w:rPr>
          <w:rFonts w:ascii="Times New Roman" w:eastAsia="Calibri" w:hAnsi="Times New Roman" w:cs="Times New Roman"/>
          <w:color w:val="181717"/>
          <w:sz w:val="28"/>
          <w:szCs w:val="28"/>
          <w:lang w:eastAsia="ru-RU"/>
        </w:rPr>
        <w:t xml:space="preserve">                              </w:t>
      </w:r>
      <w:r>
        <w:rPr>
          <w:rFonts w:ascii="Times New Roman" w:eastAsia="Calibri" w:hAnsi="Times New Roman" w:cs="Times New Roman"/>
          <w:color w:val="181717"/>
          <w:sz w:val="28"/>
          <w:szCs w:val="28"/>
          <w:lang w:eastAsia="ru-RU"/>
        </w:rPr>
        <w:t xml:space="preserve">                                                                               </w:t>
      </w:r>
      <w:r w:rsidR="003F0D9C"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B43E75">
          <w:footnotePr>
            <w:numRestart w:val="eachPage"/>
          </w:footnotePr>
          <w:pgSz w:w="11907" w:h="16840"/>
          <w:pgMar w:top="567"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(3-я неделя ноября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декабря)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Знакомство с народной культурой и традициями </w:t>
            </w:r>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DA3432" w:rsidRPr="002F1DEB">
              <w:rPr>
                <w:rFonts w:ascii="Times New Roman" w:eastAsia="Calibri" w:hAnsi="Times New Roman"/>
                <w:color w:val="181717"/>
                <w:sz w:val="28"/>
                <w:szCs w:val="28"/>
                <w:lang w:eastAsia="ru-RU"/>
              </w:rPr>
              <w:t>, Женская одежда(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парке.Одежда осени. Тучки и дождик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(4-я неделя октября —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 неделя ноября)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r w:rsidR="00F56C26" w:rsidRPr="002F1DEB">
              <w:rPr>
                <w:rFonts w:ascii="Times New Roman" w:eastAsia="Calibri" w:hAnsi="Times New Roman"/>
                <w:color w:val="181717"/>
                <w:sz w:val="28"/>
                <w:szCs w:val="28"/>
                <w:lang w:eastAsia="ru-RU"/>
              </w:rPr>
              <w:t>Рассматривание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пословицы,поговорки,загадки.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r w:rsidR="003F0D9C"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с народной 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(1-я–3-я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понятия чеченского этикета.. </w:t>
            </w:r>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Осень.Как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Фор 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Люби и знай родной край. Россия на шаре земной</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народного единства</w:t>
            </w:r>
            <w:r w:rsidR="004A6EE8" w:rsidRPr="002F1DEB">
              <w:rPr>
                <w:rFonts w:ascii="Times New Roman" w:eastAsia="Calibri" w:hAnsi="Times New Roman"/>
                <w:color w:val="181717"/>
                <w:sz w:val="28"/>
                <w:szCs w:val="28"/>
                <w:lang w:eastAsia="ru-RU"/>
              </w:rPr>
              <w:t>. Знакомство с историейоснования г. Грозного, его гербо, 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Поощрять стремление поздравить близких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r w:rsidR="003F0D9C" w:rsidRPr="002F1DEB">
              <w:rPr>
                <w:rFonts w:ascii="Times New Roman" w:eastAsia="Calibri" w:hAnsi="Times New Roman"/>
                <w:color w:val="181717"/>
                <w:sz w:val="28"/>
                <w:szCs w:val="28"/>
                <w:lang w:eastAsia="ru-RU"/>
              </w:rPr>
              <w:t>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и чуткое отношение к самым близким людям, потребность радовать близких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(1-я–2-я недели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C62086" w:rsidRDefault="00C62086" w:rsidP="007F35C3">
      <w:pPr>
        <w:spacing w:after="0" w:line="439" w:lineRule="auto"/>
        <w:ind w:right="42"/>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«Во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рус.нар.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любим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сильными и смелыми».</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7F35C3" w:rsidRDefault="003F0D9C" w:rsidP="007F35C3">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r w:rsidRPr="005D10C9">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рус.нар. мелодия; «Заинька, выходи», муз. Е. Тиличеевой; «Игра с куклой», муз. В. Карасевой; «Ходит Ваня», рус.нар.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рус.нар.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муз.и сл. В. Антоновой; «Пальчики и ручки», рус. нар. мелодия, обраб. М. Раухвергера; пляска с воспитателем под рус.нар. мелодию «Пойду ль, выйду ль я», обраб. Т. Попатенко; танец с листочками под рус.нар. плясовую мелодию; «Пляска с листочками», муз. Н. Китаевой, сл. А. Ануфриевой; «Танец около елки», муз. Р. Равина, сл. П. Границыной; танец с платочками под рус.нар.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рус.нар.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нар.полька; «Танец зайчиков», рус. нар. 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рус.нар. мелодия, обраб. В. Агафонникова; «Волшебные платочки», рус.нар.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BD5E1C" w:rsidRPr="007F35C3" w:rsidRDefault="00BD5E1C" w:rsidP="007F35C3">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рус.нар. песня, обраб. Е. Тиличеевой; «Андрей-воробей», рус.нар.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рус.нар.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рус.нар. песня; «Марш», муз. М. Красева; «Дили-дили! Бом! Бом!», укр. нар.песня,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рус.нар. мелодию «Из-под дуба, из-под вяза»); «Росинки», муз. С. Майкапара; «Канава», рус.нар.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нар.мелодия,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рус.нар. мелодия, обраб. В. Золотарева; «Танец бусинок», муз. Т. Ломовой; «Пляска Петрушек», хорват.нар.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рус.нар.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рус.нар.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r w:rsidRPr="005D10C9">
        <w:rPr>
          <w:rFonts w:ascii="Times New Roman" w:eastAsia="Times New Roman" w:hAnsi="Times New Roman" w:cs="Times New Roman"/>
          <w:color w:val="181717"/>
          <w:sz w:val="28"/>
          <w:szCs w:val="28"/>
          <w:lang w:eastAsia="ru-RU"/>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 xml:space="preserve">Учебно-методический комплект к программе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З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Вилюнова(готовится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е р а к с а Н. Е., В е р а к с а А. Н. Карта развития ребенка к программе «От рождения до школы»: Младшая группа (3–4 года)(готовится к печати).</w:t>
      </w:r>
    </w:p>
    <w:p w:rsidR="007F35C3" w:rsidRPr="00684B6F" w:rsidRDefault="003F0D9C" w:rsidP="007F35C3">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В е р а к с а А. Н. Карта развития ребенка к программе «От рождения до школы»: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Старшая группа (5–6 лет)(готовится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В е р а к с а А. Н. Карта развития ребенка к программе «От рождения до школы»: В е р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Педагогическая диагностика развития детей перед поступлением в школу (5–7 лет) / Под ред. Т. С. Комаро вой,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р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«Мир в картинках»: «Государственные символы России»; «День По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 ска зы по кар тин кам»: «Ве ли кая Оте че ст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r w:rsidR="0010006A" w:rsidRPr="00684B6F">
        <w:rPr>
          <w:rFonts w:ascii="Times New Roman" w:eastAsia="Times New Roman" w:hAnsi="Times New Roman" w:cs="Times New Roman"/>
          <w:color w:val="181717"/>
          <w:sz w:val="28"/>
          <w:szCs w:val="28"/>
          <w:lang w:eastAsia="ru-RU"/>
        </w:rPr>
        <w:t>Люди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Ку ц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е л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л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Гу б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Гу б а н о в а Н. Ф. Развитие игровой деятельности. Старшая группа. (5–6 лет) (готовится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р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н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Ш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Ш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«Авиация»; «Автомобильный транс порт»; «Арктика и Антарктика»; «Бы то вая тех ни ка»; «Вод ный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«В де рев не»; «Кем быть?»; «Мой дом»; «Про фес сии».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мате ма ти чес ких предс тав ле ний. Млад 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Млад 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о м о р а е в а И. А., П о з и н а В. А. Фор ми ро ва ние эле мен тар ных ма те ма ти чес ких предс тав ле ний. Старшая груп 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в детском саду. Старшая группа (5–6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«Домашние животные»; «Домашние питомцы»; «Домашние птицы»; «Животные Африки»; «Животные средней полосы»; «Ово щи»;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Картины для рассматривания: «Коза с козлятами»; «Кошка с котятами»; «Свинья с поросятами»; «Собака с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домаш ние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w:t>
      </w:r>
      <w:r w:rsidR="003F0D9C" w:rsidRPr="00684B6F">
        <w:rPr>
          <w:rFonts w:ascii="Times New Roman" w:eastAsia="Times New Roman" w:hAnsi="Times New Roman" w:cs="Times New Roman"/>
          <w:color w:val="181717"/>
          <w:sz w:val="28"/>
          <w:szCs w:val="28"/>
          <w:lang w:eastAsia="ru-RU"/>
        </w:rPr>
        <w:t>ска зы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Младшая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Стар шая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В а р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CA7917"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Младшая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р б о в а В. В. Развитие речи в детском саду: Стар шая груп па (5–6 лет). </w:t>
      </w:r>
    </w:p>
    <w:p w:rsidR="003F0D9C" w:rsidRPr="00684B6F" w:rsidRDefault="003F0D9C" w:rsidP="00CA7917">
      <w:pPr>
        <w:spacing w:after="207"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 о м а р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Ку ц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р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Физическая культура в детском саду: Старшая груп па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р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н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ска зы по кар тин кам»: «Зим ние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B43E75" w:rsidRDefault="003F0D9C" w:rsidP="00B43E75">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имние виды спорта»; «Летние ви ды спор</w:t>
      </w:r>
      <w:r w:rsidR="00B43E75">
        <w:rPr>
          <w:rFonts w:ascii="Times New Roman" w:eastAsia="Times New Roman" w:hAnsi="Times New Roman" w:cs="Times New Roman"/>
          <w:color w:val="181717"/>
          <w:sz w:val="28"/>
          <w:szCs w:val="28"/>
          <w:lang w:eastAsia="ru-RU"/>
        </w:rPr>
        <w:t>та.</w:t>
      </w:r>
    </w:p>
    <w:p w:rsidR="00706971" w:rsidRPr="00684B6F" w:rsidRDefault="00B43E75" w:rsidP="00B43E75">
      <w:pPr>
        <w:spacing w:after="0" w:line="240" w:lineRule="auto"/>
        <w:rPr>
          <w:rFonts w:ascii="Times New Roman" w:hAnsi="Times New Roman"/>
          <w:b/>
          <w:sz w:val="28"/>
          <w:szCs w:val="24"/>
        </w:rPr>
      </w:pPr>
      <w:r>
        <w:rPr>
          <w:rFonts w:ascii="Times New Roman" w:hAnsi="Times New Roman"/>
          <w:b/>
          <w:sz w:val="24"/>
          <w:szCs w:val="24"/>
        </w:rPr>
        <w:t xml:space="preserve">                                                                 </w:t>
      </w:r>
      <w:r w:rsidR="00706971"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Белая К.Ю. Формирование основ безопасности у дошкольников (3-7 лет) лет)Т.А.Шорыгина.Беседы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Е.Е. Бухарова ОБЖ для старших дошкольников.Н.С.Голицына.ОБЖ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Л.В.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Бордачева И.Ю. Безопасность 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Л.Б.Фесюкова. Методическое пособие с дидактическим материалом. 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 прогулки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Вохринцева Методическое пособие с дидактическим материалом., серия «Окружающий мир»: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О.Е.Громова,Г.Н.Соломатина,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Книга для чтения в детском саду и дома. (все 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Е.Н.Арсенина.Музыкальные занятия, «По программе от рождения до школы» «Старшая группа,Вторая младшая группа»М.А.Давыдова. Музыкальное воспитание в </w:t>
            </w:r>
            <w:r w:rsidR="00CA7917">
              <w:rPr>
                <w:rFonts w:ascii="Times New Roman" w:hAnsi="Times New Roman"/>
                <w:sz w:val="24"/>
                <w:szCs w:val="24"/>
              </w:rPr>
              <w:t>детском саду. «Старшей</w:t>
            </w:r>
            <w:r>
              <w:rPr>
                <w:rFonts w:ascii="Times New Roman" w:hAnsi="Times New Roman"/>
                <w:sz w:val="24"/>
                <w:szCs w:val="24"/>
              </w:rPr>
              <w:t xml:space="preserve"> группы»Открытые мероприятия для детей старшей группы. А.В.Аджи. Праздники в детском саду.Г.А.Лапшина.Играем и поём вместе.Даньшова.А.А.Даньшова.Г.Я.Г.В.Листопадова.Сценарии музыкальных календарных и фольклорных праздников.М.А.Давыдова. Сценарии занятий по комплексному развитию дошкольников.Л.Г.Горькова,О.Е.Жиренко,Л.А.Обухова.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Слайды «Национальные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дошкольников.Е.В.Трифоновой.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в картинках»: «Зимние виды спорта», «Летние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Вариативная часть ООП в соответствии с ФГОС ДО</w:t>
      </w:r>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Pr="00281E5F" w:rsidRDefault="003F0D9C" w:rsidP="00281E5F">
      <w:pPr>
        <w:shd w:val="clear" w:color="auto" w:fill="FBFCFC"/>
        <w:spacing w:after="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281E5F" w:rsidRDefault="003F0D9C" w:rsidP="00281E5F">
      <w:pPr>
        <w:spacing w:after="0" w:line="281" w:lineRule="atLeast"/>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b/>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В ДОУ разработана программа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 (информация о памятниках и памятных местах, о строительстве столицы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281E5F">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w:t>
      </w:r>
      <w:r w:rsidRPr="00281E5F">
        <w:rPr>
          <w:rFonts w:ascii="Times New Roman" w:hAnsi="Times New Roman" w:cs="Times New Roman"/>
          <w:sz w:val="28"/>
          <w:szCs w:val="28"/>
        </w:rPr>
        <w:t>социально-коммуникативное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xml:space="preserve">- познавательное развитие; </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речевое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художественно-эстетическое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физическое развитие.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Формирование духовно-нравственного отношения к культурному наследию раскрыта в образовательном проекте по формированию у детей духовно-нравственного отношения к культурному наследию «Знакомство с национальным фольклором».</w:t>
      </w:r>
      <w:r w:rsidRPr="00281E5F">
        <w:rPr>
          <w:rFonts w:ascii="Times New Roman" w:eastAsia="Times New Roman" w:hAnsi="Times New Roman" w:cs="Times New Roman"/>
          <w:bCs/>
          <w:color w:val="000000" w:themeColor="text1"/>
          <w:sz w:val="28"/>
          <w:szCs w:val="28"/>
        </w:rPr>
        <w:t>                           </w:t>
      </w:r>
      <w:r w:rsidRPr="00281E5F">
        <w:rPr>
          <w:rFonts w:ascii="Times New Roman" w:eastAsia="Times New Roman" w:hAnsi="Times New Roman" w:cs="Times New Roman"/>
          <w:bCs/>
          <w:color w:val="000000" w:themeColor="text1"/>
          <w:spacing w:val="-5"/>
          <w:sz w:val="28"/>
          <w:szCs w:val="28"/>
        </w:rPr>
        <w:t>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образования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расширение и углубление знаний воспитанников по краеведению, достопримечательностях города, социальным навыкам;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воспитания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физической подготовки</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 , в том числе многодневных)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Таким образом, решая 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281E5F" w:rsidRDefault="003F0D9C" w:rsidP="00281E5F">
      <w:pPr>
        <w:tabs>
          <w:tab w:val="left" w:pos="6345"/>
        </w:tabs>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Географические характеристики:</w:t>
      </w:r>
      <w:r w:rsidRPr="00281E5F">
        <w:rPr>
          <w:rFonts w:ascii="Times New Roman" w:eastAsia="Times New Roman" w:hAnsi="Times New Roman" w:cs="Times New Roman"/>
          <w:color w:val="000000" w:themeColor="text1"/>
          <w:sz w:val="28"/>
          <w:szCs w:val="28"/>
          <w:u w:val="single"/>
          <w:lang w:eastAsia="ru-RU"/>
        </w:rPr>
        <w:tab/>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 ; чем и как будут заниматься, просмотр видеороликов, фотографий, чтение художественной литературы.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xml:space="preserve">- Карта-схема ЧР  </w:t>
      </w:r>
      <w:r w:rsidRPr="00281E5F">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История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Растительный мир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Животный мир</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Охрана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Повторение материала.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281E5F">
        <w:rPr>
          <w:rFonts w:ascii="Times New Roman" w:eastAsia="Times New Roman" w:hAnsi="Times New Roman" w:cs="Times New Roman"/>
          <w:b/>
          <w:bCs/>
          <w:color w:val="000000" w:themeColor="text1"/>
          <w:sz w:val="28"/>
          <w:szCs w:val="28"/>
          <w:lang w:eastAsia="ru-RU"/>
        </w:rPr>
        <w:t>методы и формы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контроля: врачебный, самоконтроль, контроль качества усвоения программы, роста динамики спортивных показателей;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281E5F">
        <w:rPr>
          <w:rFonts w:ascii="Times New Roman" w:eastAsia="Times New Roman" w:hAnsi="Times New Roman" w:cs="Times New Roman"/>
          <w:b/>
          <w:bCs/>
          <w:color w:val="000000" w:themeColor="text1"/>
          <w:sz w:val="28"/>
          <w:szCs w:val="28"/>
          <w:lang w:eastAsia="ru-RU"/>
        </w:rPr>
        <w:t xml:space="preserve">формы </w:t>
      </w:r>
      <w:r w:rsidRPr="00281E5F">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Формы и виды контроля</w:t>
      </w:r>
      <w:r w:rsidRPr="00281E5F">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u w:val="single"/>
          <w:lang w:eastAsia="ru-RU"/>
        </w:rPr>
      </w:pPr>
      <w:r w:rsidRPr="00281E5F">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4-5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Овладевший средствами общения и способами взаимодействия со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Способный решать интеллектуальные и личностные задачи, 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Имеющий первичные представления о себе, семье, обществе, мире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Итоговые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6-7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Вместе со взрослыми выполняет доступные природоохранные задания.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Овладевший средствами общения и способами взаимодействия со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CA7917" w:rsidRPr="00CF3D0D"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Планируемые результаты:</w:t>
      </w:r>
    </w:p>
    <w:p w:rsidR="003F0D9C" w:rsidRPr="00281E5F" w:rsidRDefault="003F0D9C" w:rsidP="00281E5F">
      <w:pPr>
        <w:keepNext/>
        <w:keepLines/>
        <w:spacing w:after="0"/>
        <w:ind w:left="1138" w:right="1159"/>
        <w:outlineLvl w:val="4"/>
        <w:rPr>
          <w:rFonts w:ascii="Times New Roman" w:eastAsiaTheme="majorEastAsia" w:hAnsi="Times New Roman" w:cs="Times New Roman"/>
          <w:b/>
          <w:sz w:val="28"/>
          <w:szCs w:val="28"/>
        </w:rPr>
      </w:pPr>
      <w:r w:rsidRPr="00281E5F">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281E5F" w:rsidRDefault="003F0D9C" w:rsidP="00281E5F">
      <w:pPr>
        <w:numPr>
          <w:ilvl w:val="0"/>
          <w:numId w:val="17"/>
        </w:numPr>
        <w:spacing w:after="0" w:line="249" w:lineRule="auto"/>
        <w:ind w:left="-5"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симпатию по отношению к другим людям, готовность прийти на помощь тем, кто в этом нуждается.</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ответственность за начатое дело.</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281E5F" w:rsidRDefault="00281E5F" w:rsidP="00281E5F">
      <w:pPr>
        <w:spacing w:after="0" w:line="249" w:lineRule="auto"/>
        <w:ind w:right="44"/>
        <w:jc w:val="both"/>
        <w:rPr>
          <w:rFonts w:ascii="Times New Roman" w:hAnsi="Times New Roman" w:cs="Times New Roman"/>
          <w:b/>
          <w:sz w:val="28"/>
          <w:szCs w:val="24"/>
        </w:rPr>
      </w:pPr>
    </w:p>
    <w:p w:rsidR="00281E5F" w:rsidRPr="00281E5F" w:rsidRDefault="00281E5F" w:rsidP="00281E5F">
      <w:pPr>
        <w:spacing w:after="0" w:line="249" w:lineRule="auto"/>
        <w:ind w:right="44"/>
        <w:jc w:val="both"/>
        <w:rPr>
          <w:rFonts w:ascii="Times New Roman" w:hAnsi="Times New Roman" w:cs="Times New Roman"/>
          <w:b/>
          <w:sz w:val="28"/>
          <w:szCs w:val="24"/>
        </w:rPr>
      </w:pPr>
      <w:r w:rsidRPr="00281E5F">
        <w:rPr>
          <w:rFonts w:ascii="Times New Roman" w:hAnsi="Times New Roman" w:cs="Times New Roman"/>
          <w:b/>
          <w:sz w:val="28"/>
          <w:szCs w:val="24"/>
        </w:rPr>
        <w:t>Коррекционная работа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Содержание коррекционной работы в соответствии с ФГОС направлена на создание системы комплексной помощи детям с тяжелыми нарушениями речи в освоении основной образовательной программы дошкольного образования.</w:t>
      </w:r>
    </w:p>
    <w:p w:rsidR="00281E5F" w:rsidRPr="0048545E" w:rsidRDefault="00281E5F" w:rsidP="00281E5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Цель коррекционно работы – возможность освоения детьми с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w:t>
      </w:r>
    </w:p>
    <w:p w:rsidR="00281E5F" w:rsidRDefault="00281E5F" w:rsidP="00281E5F">
      <w:pPr>
        <w:shd w:val="clear" w:color="auto" w:fill="FFFFFF"/>
        <w:spacing w:after="0" w:line="240" w:lineRule="auto"/>
        <w:ind w:right="710"/>
        <w:jc w:val="both"/>
        <w:rPr>
          <w:rFonts w:ascii="Times New Roman" w:eastAsia="Times New Roman" w:hAnsi="Times New Roman" w:cs="Times New Roman"/>
          <w:color w:val="000000"/>
          <w:sz w:val="28"/>
          <w:szCs w:val="28"/>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В связи с этим  </w:t>
      </w:r>
      <w:r>
        <w:rPr>
          <w:rFonts w:ascii="Times New Roman" w:eastAsia="Times New Roman" w:hAnsi="Times New Roman" w:cs="Times New Roman"/>
          <w:b/>
          <w:bCs/>
          <w:i/>
          <w:iCs/>
          <w:color w:val="000000"/>
          <w:sz w:val="28"/>
          <w:szCs w:val="28"/>
          <w:lang w:eastAsia="ru-RU"/>
        </w:rPr>
        <w:t xml:space="preserve">коррекционная </w:t>
      </w:r>
      <w:r w:rsidRPr="0048545E">
        <w:rPr>
          <w:rFonts w:ascii="Times New Roman" w:eastAsia="Times New Roman" w:hAnsi="Times New Roman" w:cs="Times New Roman"/>
          <w:b/>
          <w:bCs/>
          <w:i/>
          <w:iCs/>
          <w:color w:val="000000"/>
          <w:sz w:val="28"/>
          <w:szCs w:val="28"/>
          <w:lang w:eastAsia="ru-RU"/>
        </w:rPr>
        <w:t xml:space="preserve"> работа с детьми   направлена на решение задач:</w:t>
      </w:r>
      <w:r w:rsidRPr="0048545E">
        <w:rPr>
          <w:rFonts w:ascii="Times New Roman" w:eastAsia="Times New Roman" w:hAnsi="Times New Roman" w:cs="Times New Roman"/>
          <w:color w:val="000000"/>
          <w:sz w:val="28"/>
          <w:szCs w:val="28"/>
          <w:lang w:eastAsia="ru-RU"/>
        </w:rPr>
        <w:t xml:space="preserve"> </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w:t>
      </w:r>
      <w:r>
        <w:rPr>
          <w:rFonts w:ascii="Times New Roman" w:eastAsia="Times New Roman" w:hAnsi="Times New Roman" w:cs="Times New Roman"/>
          <w:color w:val="000000"/>
          <w:sz w:val="28"/>
          <w:szCs w:val="28"/>
          <w:lang w:eastAsia="ru-RU"/>
        </w:rPr>
        <w:t>в соответствии рекомендациями П</w:t>
      </w:r>
      <w:r w:rsidRPr="0048545E">
        <w:rPr>
          <w:rFonts w:ascii="Times New Roman" w:eastAsia="Times New Roman" w:hAnsi="Times New Roman" w:cs="Times New Roman"/>
          <w:color w:val="000000"/>
          <w:sz w:val="28"/>
          <w:szCs w:val="28"/>
          <w:lang w:eastAsia="ru-RU"/>
        </w:rPr>
        <w:t>ПК);</w:t>
      </w:r>
    </w:p>
    <w:p w:rsidR="00281E5F" w:rsidRPr="0048545E" w:rsidRDefault="00281E5F" w:rsidP="00281E5F">
      <w:pPr>
        <w:numPr>
          <w:ilvl w:val="0"/>
          <w:numId w:val="6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Содержание программы</w:t>
      </w:r>
      <w:r w:rsidRPr="0048545E">
        <w:rPr>
          <w:rFonts w:ascii="Times New Roman" w:eastAsia="Times New Roman" w:hAnsi="Times New Roman" w:cs="Times New Roman"/>
          <w:color w:val="000000"/>
          <w:sz w:val="28"/>
          <w:szCs w:val="28"/>
          <w:lang w:eastAsia="ru-RU"/>
        </w:rPr>
        <w:t> коррекционной работы определяют принципы:</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Соблюдение интересов ребёнка</w:t>
      </w:r>
      <w:r w:rsidRPr="0048545E">
        <w:rPr>
          <w:rFonts w:ascii="Times New Roman" w:eastAsia="Times New Roman" w:hAnsi="Times New Roman" w:cs="Times New Roman"/>
          <w:color w:val="000000"/>
          <w:sz w:val="28"/>
          <w:szCs w:val="28"/>
          <w:lang w:eastAsia="ru-RU"/>
        </w:rPr>
        <w:t>. Принцип определяет позицию логопеда, который призван решать проблему ребёнка с максимальной пользой в интересах ребёнка.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w:t>
      </w:r>
      <w:r w:rsidRPr="0048545E">
        <w:rPr>
          <w:rFonts w:ascii="Times New Roman" w:eastAsia="Times New Roman" w:hAnsi="Times New Roman" w:cs="Times New Roman"/>
          <w:b/>
          <w:bCs/>
          <w:i/>
          <w:iCs/>
          <w:color w:val="000000"/>
          <w:sz w:val="28"/>
          <w:szCs w:val="28"/>
          <w:lang w:eastAsia="ru-RU"/>
        </w:rPr>
        <w:t>Системность</w:t>
      </w:r>
      <w:r w:rsidRPr="0048545E">
        <w:rPr>
          <w:rFonts w:ascii="Times New Roman" w:eastAsia="Times New Roman" w:hAnsi="Times New Roman" w:cs="Times New Roman"/>
          <w:b/>
          <w:bCs/>
          <w:color w:val="000000"/>
          <w:sz w:val="28"/>
          <w:szCs w:val="28"/>
          <w:lang w:eastAsia="ru-RU"/>
        </w:rPr>
        <w:t>. </w:t>
      </w:r>
      <w:r w:rsidRPr="0048545E">
        <w:rPr>
          <w:rFonts w:ascii="Times New Roman" w:eastAsia="Times New Roman" w:hAnsi="Times New Roman" w:cs="Times New Roman"/>
          <w:color w:val="000000"/>
          <w:sz w:val="28"/>
          <w:szCs w:val="28"/>
          <w:lang w:eastAsia="ru-RU"/>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Непрерывность</w:t>
      </w:r>
      <w:r w:rsidRPr="0048545E">
        <w:rPr>
          <w:rFonts w:ascii="Times New Roman" w:eastAsia="Times New Roman" w:hAnsi="Times New Roman" w:cs="Times New Roman"/>
          <w:color w:val="000000"/>
          <w:sz w:val="28"/>
          <w:szCs w:val="28"/>
          <w:lang w:eastAsia="ru-RU"/>
        </w:rPr>
        <w:t>. Принцип гарантирует ребёнку и его родителям ( законным представителям) непрерывность помощи до решения проблемы или определения подхода к её решению.</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Рекомендательный характер оказания помощи</w:t>
      </w:r>
      <w:r w:rsidRPr="0048545E">
        <w:rPr>
          <w:rFonts w:ascii="Times New Roman" w:eastAsia="Times New Roman" w:hAnsi="Times New Roman" w:cs="Times New Roman"/>
          <w:color w:val="000000"/>
          <w:sz w:val="28"/>
          <w:szCs w:val="28"/>
          <w:lang w:eastAsia="ru-RU"/>
        </w:rPr>
        <w:t>. Принцип обеспечивает соблюдение гарантированных законодательством прав родителей(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Направления работы:</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диагностическая работа</w:t>
      </w:r>
      <w:r w:rsidRPr="0048545E">
        <w:rPr>
          <w:rFonts w:ascii="Times New Roman" w:eastAsia="Times New Roman" w:hAnsi="Times New Roman" w:cs="Times New Roman"/>
          <w:color w:val="000000"/>
          <w:sz w:val="28"/>
          <w:szCs w:val="28"/>
          <w:lang w:eastAsia="ru-RU"/>
        </w:rPr>
        <w:t> обеспечивает своевременное выявление детей с ОВЗ, проведение их комплексного обследования и подготовку рекомендаций по оказанию им психолого-медико – педагогической помощи в условиях образовательного учреждения;</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коррекционно- развивающая работа</w:t>
      </w:r>
      <w:r w:rsidRPr="0048545E">
        <w:rPr>
          <w:rFonts w:ascii="Times New Roman" w:eastAsia="Times New Roman" w:hAnsi="Times New Roman" w:cs="Times New Roman"/>
          <w:color w:val="000000"/>
          <w:sz w:val="28"/>
          <w:szCs w:val="28"/>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консультативная работа</w:t>
      </w:r>
      <w:r w:rsidRPr="0048545E">
        <w:rPr>
          <w:rFonts w:ascii="Times New Roman" w:eastAsia="Times New Roman" w:hAnsi="Times New Roman" w:cs="Times New Roman"/>
          <w:color w:val="000000"/>
          <w:sz w:val="28"/>
          <w:szCs w:val="28"/>
          <w:lang w:eastAsia="ru-RU"/>
        </w:rPr>
        <w:t> 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информационно – просветительская работа</w:t>
      </w:r>
      <w:r w:rsidRPr="0048545E">
        <w:rPr>
          <w:rFonts w:ascii="Times New Roman" w:eastAsia="Times New Roman" w:hAnsi="Times New Roman" w:cs="Times New Roman"/>
          <w:color w:val="000000"/>
          <w:sz w:val="28"/>
          <w:szCs w:val="28"/>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3F0D9C" w:rsidRDefault="003F0D9C" w:rsidP="003F0D9C">
      <w:pPr>
        <w:spacing w:after="0" w:line="240" w:lineRule="auto"/>
        <w:rPr>
          <w:rFonts w:ascii="Arial" w:eastAsia="Times New Roman" w:hAnsi="Arial" w:cs="Arial"/>
          <w:color w:val="333333"/>
          <w:sz w:val="20"/>
          <w:szCs w:val="20"/>
          <w:lang w:eastAsia="ru-RU"/>
        </w:rPr>
        <w:sectPr w:rsidR="003F0D9C" w:rsidSect="00CF3D0D">
          <w:pgSz w:w="11906" w:h="16838"/>
          <w:pgMar w:top="426" w:right="849" w:bottom="851" w:left="993" w:header="708" w:footer="708" w:gutter="0"/>
          <w:cols w:space="720"/>
          <w:docGrid w:linePitch="299"/>
        </w:sectPr>
      </w:pPr>
    </w:p>
    <w:p w:rsidR="003F0D9C" w:rsidRDefault="003F0D9C" w:rsidP="00CA7917">
      <w:pPr>
        <w:spacing w:after="0" w:line="374"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Программы, реализуемой в ДОУ, интеграция регионального</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0880" w:type="dxa"/>
        <w:tblInd w:w="-100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10"/>
        <w:gridCol w:w="2833"/>
        <w:gridCol w:w="2624"/>
        <w:gridCol w:w="11"/>
      </w:tblGrid>
      <w:tr w:rsidR="003F0D9C" w:rsidRPr="004D27B1" w:rsidTr="00281E5F">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281E5F">
        <w:trPr>
          <w:gridAfter w:val="1"/>
          <w:wAfter w:w="5" w:type="pct"/>
          <w:trHeight w:val="475"/>
        </w:trPr>
        <w:tc>
          <w:tcPr>
            <w:tcW w:w="782"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70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0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206"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8.Государственныt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экскурсии с родителями по город.рассматривание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«Шашка-Гурда»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206"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gridAfter w:val="1"/>
          <w:wAfter w:w="5" w:type="pct"/>
          <w:cantSplit/>
          <w:trHeight w:val="1458"/>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5.  «Рисование   национального костюма.»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«Флаг.герб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«Хаза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Бурка,папаха»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30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206"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gridAfter w:val="1"/>
          <w:wAfter w:w="5" w:type="pct"/>
          <w:cantSplit/>
          <w:trHeight w:val="2567"/>
        </w:trPr>
        <w:tc>
          <w:tcPr>
            <w:tcW w:w="782"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70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0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206"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281E5F">
        <w:trPr>
          <w:gridAfter w:val="1"/>
          <w:wAfter w:w="5" w:type="pct"/>
          <w:cantSplit/>
          <w:trHeight w:val="109"/>
        </w:trPr>
        <w:tc>
          <w:tcPr>
            <w:tcW w:w="782"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70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30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12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281E5F">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«Дом, в котором я живу -садик»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Беседы в свободное время (Понятия «семья», </w:t>
            </w:r>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«родной дом». Значение семьи для человека. Объяснение    смысла пословиц: «Дома и стены помогают», «Мой дом-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 «Г1абли»,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«Летний пейзаж» -Цветы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2. « Бабин доьзал»-туйра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-Ахмадов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дом-моя крепость») Знакомство с жизнью и творчеством выдающихся наших земляков прославивших наш город. (Понятие «земляки», чеченские писатели, поэты и художники)Чтение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«Папаха-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«Посуда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«Ваза с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 .</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«Кошки-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(Народные, обрядовые игры. Знакомство с разными видами жеребьёвок – выбор водящего игры. Заучивание считалок, слов к играм.) </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Художественно-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 .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увиденном.</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CA7917" w:rsidRDefault="00CA7917" w:rsidP="00F027EA">
      <w:pPr>
        <w:rPr>
          <w:sz w:val="28"/>
          <w:szCs w:val="28"/>
        </w:rPr>
      </w:pPr>
    </w:p>
    <w:p w:rsidR="00B80435" w:rsidRDefault="00B80435" w:rsidP="00F027EA">
      <w:pPr>
        <w:rPr>
          <w:sz w:val="28"/>
          <w:szCs w:val="28"/>
        </w:rPr>
      </w:pPr>
    </w:p>
    <w:p w:rsidR="00B80435" w:rsidRDefault="00B80435" w:rsidP="00F027EA">
      <w:pPr>
        <w:rPr>
          <w:sz w:val="28"/>
          <w:szCs w:val="28"/>
        </w:rPr>
      </w:pPr>
    </w:p>
    <w:p w:rsidR="00CF3D0D" w:rsidRDefault="00CF3D0D"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pStyle w:val="af1"/>
        <w:tabs>
          <w:tab w:val="left" w:pos="9356"/>
        </w:tabs>
        <w:ind w:left="0" w:right="2"/>
        <w:rPr>
          <w:spacing w:val="-3"/>
        </w:rPr>
      </w:pPr>
    </w:p>
    <w:p w:rsidR="00F027EA" w:rsidRDefault="00F027EA"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Pr="00B80435" w:rsidRDefault="00B43E75"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w:t>
      </w:r>
      <w:r w:rsidR="00CA7917">
        <w:rPr>
          <w:szCs w:val="28"/>
        </w:rPr>
        <w:t>кий сад №1 «Иман» с.Бачи-Юрт</w:t>
      </w:r>
      <w:r w:rsidRPr="00B80435">
        <w:rPr>
          <w:szCs w:val="28"/>
        </w:rPr>
        <w:t xml:space="preserve"> Курчалоевского муниципального района»</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CA7917" w:rsidRDefault="00CA7917"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850423"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850423"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850423"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850423"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CF3D0D" w:rsidRDefault="00CF3D0D" w:rsidP="00F027EA">
      <w:pPr>
        <w:pStyle w:val="31"/>
        <w:spacing w:before="90"/>
        <w:ind w:left="0" w:firstLine="709"/>
        <w:jc w:val="center"/>
        <w:rPr>
          <w:sz w:val="28"/>
          <w:szCs w:val="28"/>
        </w:rPr>
      </w:pPr>
    </w:p>
    <w:p w:rsidR="00CA7917" w:rsidRDefault="00CA7917" w:rsidP="00F027EA">
      <w:pPr>
        <w:pStyle w:val="31"/>
        <w:spacing w:before="90"/>
        <w:ind w:left="0"/>
        <w:jc w:val="center"/>
        <w:rPr>
          <w:sz w:val="28"/>
          <w:szCs w:val="28"/>
        </w:rPr>
      </w:pPr>
    </w:p>
    <w:p w:rsidR="00F027EA" w:rsidRPr="00B80435" w:rsidRDefault="00F027EA" w:rsidP="00F027EA">
      <w:pPr>
        <w:pStyle w:val="31"/>
        <w:spacing w:before="90"/>
        <w:ind w:left="0"/>
        <w:jc w:val="center"/>
      </w:pPr>
      <w:r w:rsidRPr="00B80435">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t>программы</w:t>
      </w:r>
      <w:r w:rsidRPr="00B80435">
        <w:rPr>
          <w:spacing w:val="53"/>
        </w:rPr>
        <w:t xml:space="preserve"> </w:t>
      </w:r>
      <w:r w:rsidRPr="00B80435">
        <w:t>МБДОУ</w:t>
      </w:r>
      <w:r w:rsidRPr="00B80435">
        <w:rPr>
          <w:spacing w:val="52"/>
        </w:rPr>
        <w:t xml:space="preserve"> </w:t>
      </w:r>
      <w:r w:rsidR="00CA7917">
        <w:t>«Детский сад №1 с.Бачи-Юрт</w:t>
      </w:r>
      <w:r w:rsidRPr="00B80435">
        <w:t xml:space="preserve">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r w:rsidRPr="00B80435">
        <w:t>Способен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деятельности. 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 ФГОС</w:t>
      </w:r>
      <w:r w:rsidRPr="00B80435">
        <w:rPr>
          <w:spacing w:val="1"/>
        </w:rPr>
        <w:t xml:space="preserve"> </w:t>
      </w:r>
      <w:r w:rsidRPr="00B80435">
        <w:t>ДО).</w:t>
      </w:r>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 Рядом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 ,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большинства</w:t>
      </w:r>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t>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интеллектуально-</w:t>
      </w:r>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1"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1"/>
      <w:r w:rsidRPr="00B80435">
        <w:rPr>
          <w:sz w:val="24"/>
          <w:szCs w:val="24"/>
        </w:rPr>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r w:rsidRPr="00B80435">
        <w:rPr>
          <w:sz w:val="24"/>
          <w:szCs w:val="24"/>
        </w:rPr>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r w:rsidRPr="00B80435">
        <w:rPr>
          <w:sz w:val="24"/>
          <w:szCs w:val="24"/>
        </w:rPr>
        <w:t>Действующий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жизни, семьи, 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r w:rsidRPr="00B80435">
        <w:t>Уважающий</w:t>
      </w:r>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r w:rsidRPr="00B80435">
        <w:rPr>
          <w:sz w:val="24"/>
          <w:szCs w:val="24"/>
        </w:rPr>
        <w:t>Принимающий</w:t>
      </w:r>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r w:rsidRPr="00B80435">
        <w:t>Проявляющий</w:t>
      </w:r>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21"/>
        <w:tabs>
          <w:tab w:val="left" w:pos="709"/>
        </w:tabs>
        <w:spacing w:before="90"/>
        <w:ind w:left="0" w:right="59"/>
        <w:jc w:val="both"/>
        <w:rPr>
          <w:sz w:val="24"/>
          <w:szCs w:val="24"/>
        </w:rPr>
      </w:pPr>
      <w:bookmarkStart w:id="2"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2"/>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r w:rsidRPr="00B80435">
        <w:rPr>
          <w:sz w:val="24"/>
          <w:szCs w:val="24"/>
        </w:rPr>
        <w:t>Хранящий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r w:rsidRPr="00B80435">
        <w:t>Действующий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r w:rsidRPr="00B80435">
        <w:rPr>
          <w:sz w:val="24"/>
          <w:szCs w:val="24"/>
        </w:rPr>
        <w:t>принимающий</w:t>
      </w:r>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волонтёрских и благотворительных</w:t>
      </w:r>
      <w:r w:rsidRPr="00B80435">
        <w:rPr>
          <w:spacing w:val="1"/>
        </w:rPr>
        <w:t xml:space="preserve"> </w:t>
      </w:r>
      <w:r w:rsidRPr="00B80435">
        <w:t>проектах.</w:t>
      </w:r>
      <w:r w:rsidRPr="00B80435">
        <w:rPr>
          <w:spacing w:val="7"/>
        </w:rPr>
        <w:t xml:space="preserve"> </w:t>
      </w:r>
      <w:r w:rsidRPr="00B80435">
        <w:t>Принимающий</w:t>
      </w:r>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r w:rsidRPr="00B80435">
        <w:rPr>
          <w:sz w:val="24"/>
          <w:szCs w:val="24"/>
        </w:rPr>
        <w:t>Проявляющий</w:t>
      </w:r>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r w:rsidRPr="00B80435">
        <w:rPr>
          <w:sz w:val="24"/>
          <w:szCs w:val="24"/>
        </w:rPr>
        <w:t>достижении</w:t>
      </w:r>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том числе</w:t>
      </w:r>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непредсказуемых условиях,</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B43E75">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00B43E75">
        <w:rPr>
          <w:rFonts w:ascii="Times New Roman" w:hAnsi="Times New Roman" w:cs="Times New Roman"/>
          <w:b/>
          <w:sz w:val="24"/>
          <w:szCs w:val="24"/>
        </w:rPr>
        <w:t>ДОУ</w:t>
      </w: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учитывать разнообразие мировоззренческих подходов, 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CF3D0D" w:rsidRPr="00B80435" w:rsidRDefault="00CF3D0D" w:rsidP="00F027EA">
      <w:pPr>
        <w:pStyle w:val="210"/>
        <w:tabs>
          <w:tab w:val="right" w:leader="dot" w:pos="9498"/>
        </w:tabs>
        <w:spacing w:line="276" w:lineRule="auto"/>
        <w:ind w:left="0" w:right="59" w:firstLine="0"/>
        <w:contextualSpacing/>
        <w:jc w:val="both"/>
      </w:pPr>
    </w:p>
    <w:p w:rsidR="00F027EA" w:rsidRPr="00B43E75" w:rsidRDefault="00F027EA" w:rsidP="00B43E75">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r w:rsidRPr="00B80435">
        <w:rPr>
          <w:szCs w:val="28"/>
        </w:rPr>
        <w:t>игровая,</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r w:rsidRPr="00B80435">
        <w:rPr>
          <w:szCs w:val="28"/>
        </w:rPr>
        <w:t>со</w:t>
      </w:r>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r w:rsidRPr="00B80435">
        <w:rPr>
          <w:szCs w:val="28"/>
        </w:rPr>
        <w:t>познавательно-исследовательская</w:t>
      </w:r>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r w:rsidRPr="00B80435">
        <w:rPr>
          <w:sz w:val="24"/>
          <w:szCs w:val="28"/>
        </w:rPr>
        <w:t>музыкальная</w:t>
      </w:r>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r w:rsidRPr="00B80435">
        <w:rPr>
          <w:szCs w:val="28"/>
        </w:rPr>
        <w:t>двигательная</w:t>
      </w:r>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осознанно-</w:t>
      </w:r>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знакомстве и 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окружающего мира, выполняют различные трудовые поручения</w:t>
      </w:r>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t>Экологическое воспитание - несомненно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CF3D0D">
      <w:pPr>
        <w:pStyle w:val="11"/>
        <w:numPr>
          <w:ilvl w:val="2"/>
          <w:numId w:val="51"/>
        </w:numPr>
        <w:tabs>
          <w:tab w:val="clear" w:pos="360"/>
        </w:tabs>
        <w:spacing w:before="31"/>
        <w:ind w:left="2160" w:hanging="360"/>
        <w:jc w:val="left"/>
        <w:rPr>
          <w:sz w:val="24"/>
          <w:szCs w:val="24"/>
        </w:rPr>
      </w:pPr>
      <w:bookmarkStart w:id="3"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3"/>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Виды совместной деятельности: игровая,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CF3D0D">
      <w:pPr>
        <w:pStyle w:val="11"/>
        <w:numPr>
          <w:ilvl w:val="2"/>
          <w:numId w:val="51"/>
        </w:numPr>
        <w:tabs>
          <w:tab w:val="left" w:pos="3052"/>
        </w:tabs>
        <w:ind w:left="2160" w:right="31" w:hanging="360"/>
        <w:jc w:val="left"/>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r w:rsidRPr="00B80435">
        <w:t>со</w:t>
      </w:r>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 ,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ориентирующий экспертов на уважительное отношение</w:t>
      </w:r>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r w:rsidRPr="00B80435">
        <w:t>проблемы решить не удалось и почему; какие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деятельности детей и 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r w:rsidRPr="00B80435">
        <w:t>с:</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4"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4"/>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r w:rsidRPr="00B80435">
        <w:t>ДО</w:t>
      </w:r>
      <w:r w:rsidRPr="00B80435">
        <w:rPr>
          <w:spacing w:val="1"/>
        </w:rPr>
        <w:t xml:space="preserve"> </w:t>
      </w:r>
      <w:r w:rsidRPr="00B80435">
        <w:t>на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r w:rsidRPr="00B80435">
        <w:t>интересах</w:t>
      </w:r>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r w:rsidRPr="00B80435">
        <w:t>без</w:t>
      </w:r>
    </w:p>
    <w:p w:rsidR="00F027EA" w:rsidRPr="00B80435" w:rsidRDefault="00F027EA" w:rsidP="00F027EA">
      <w:pPr>
        <w:pStyle w:val="af"/>
        <w:spacing w:before="1"/>
        <w:ind w:left="0" w:firstLine="709"/>
        <w:jc w:val="both"/>
      </w:pPr>
      <w:r w:rsidRPr="00B80435">
        <w:t>−</w:t>
      </w:r>
      <w:r w:rsidRPr="00B80435">
        <w:rPr>
          <w:spacing w:val="1"/>
        </w:rPr>
        <w:t xml:space="preserve"> </w:t>
      </w:r>
      <w:r w:rsidRPr="00B80435">
        <w:t>которой</w:t>
      </w:r>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r w:rsidRPr="00B80435">
        <w:t>обучающихся</w:t>
      </w:r>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видео и</w:t>
      </w:r>
      <w:r w:rsidRPr="00B80435">
        <w:rPr>
          <w:spacing w:val="-5"/>
          <w:sz w:val="24"/>
        </w:rPr>
        <w:t xml:space="preserve"> </w:t>
      </w:r>
      <w:r w:rsidRPr="00B80435">
        <w:rPr>
          <w:sz w:val="24"/>
        </w:rPr>
        <w:t>аудиоматериалов;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предметно-</w:t>
      </w:r>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B80435" w:rsidRDefault="00B8043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00CA7917">
        <w:rPr>
          <w:b/>
          <w:sz w:val="32"/>
        </w:rPr>
        <w:t>работы МБДОУ «Детский сад №1 «Иман» с.Бачи-Юрт</w:t>
      </w:r>
      <w:r w:rsidRPr="00B80435">
        <w:rPr>
          <w:b/>
          <w:sz w:val="32"/>
        </w:rPr>
        <w:t xml:space="preserve"> Курчалоевского муниципального района»</w:t>
      </w:r>
    </w:p>
    <w:p w:rsidR="00F027EA" w:rsidRPr="00B80435" w:rsidRDefault="00CA7917" w:rsidP="00F027EA">
      <w:pPr>
        <w:pStyle w:val="a8"/>
        <w:spacing w:before="89" w:line="322" w:lineRule="exact"/>
        <w:jc w:val="center"/>
        <w:rPr>
          <w:b/>
          <w:sz w:val="32"/>
        </w:rPr>
      </w:pPr>
      <w:r>
        <w:rPr>
          <w:b/>
          <w:sz w:val="32"/>
        </w:rPr>
        <w:t>2022</w:t>
      </w:r>
      <w:r w:rsidR="00F027EA" w:rsidRPr="00B80435">
        <w:rPr>
          <w:b/>
          <w:sz w:val="32"/>
        </w:rPr>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w:t>
      </w:r>
      <w:r w:rsidR="00CA7917">
        <w:rPr>
          <w:rFonts w:ascii="Times New Roman" w:hAnsi="Times New Roman" w:cs="Times New Roman"/>
          <w:sz w:val="28"/>
        </w:rPr>
        <w:t>водимых работниками МБДОУ в 2022-2023</w:t>
      </w:r>
      <w:r w:rsidRPr="00B80435">
        <w:rPr>
          <w:rFonts w:ascii="Times New Roman" w:hAnsi="Times New Roman" w:cs="Times New Roman"/>
          <w:sz w:val="28"/>
        </w:rPr>
        <w:t>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43E75" w:rsidRDefault="00F027EA" w:rsidP="00B43E75">
      <w:pPr>
        <w:pStyle w:val="a8"/>
        <w:spacing w:before="3" w:line="276" w:lineRule="auto"/>
        <w:ind w:left="720" w:right="31"/>
        <w:contextualSpacing/>
        <w:rPr>
          <w:sz w:val="28"/>
          <w:szCs w:val="24"/>
        </w:rPr>
        <w:sectPr w:rsidR="00F027EA" w:rsidRPr="00B43E75" w:rsidSect="00CF3D0D">
          <w:footerReference w:type="default" r:id="rId11"/>
          <w:pgSz w:w="11910" w:h="16840"/>
          <w:pgMar w:top="568" w:right="1137" w:bottom="822" w:left="1418" w:header="0" w:footer="924" w:gutter="0"/>
          <w:cols w:space="720"/>
          <w:titlePg/>
          <w:docGrid w:linePitch="299"/>
        </w:sectPr>
      </w:pPr>
      <w:r w:rsidRPr="00B80435">
        <w:rPr>
          <w:sz w:val="28"/>
          <w:szCs w:val="24"/>
        </w:rPr>
        <w:t>М</w:t>
      </w:r>
      <w:r w:rsidR="00B43E75">
        <w:rPr>
          <w:sz w:val="28"/>
          <w:szCs w:val="24"/>
        </w:rPr>
        <w:t>одуль 5 - «Конкурсы и выставки»</w:t>
      </w: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3686"/>
        <w:gridCol w:w="4961"/>
      </w:tblGrid>
      <w:tr w:rsidR="00F027EA" w:rsidRPr="00B80435" w:rsidTr="00C53602">
        <w:trPr>
          <w:trHeight w:val="650"/>
        </w:trPr>
        <w:tc>
          <w:tcPr>
            <w:tcW w:w="10493" w:type="dxa"/>
            <w:gridSpan w:val="3"/>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CA7917" w:rsidRPr="00B80435" w:rsidTr="00CA7917">
        <w:trPr>
          <w:trHeight w:val="650"/>
        </w:trPr>
        <w:tc>
          <w:tcPr>
            <w:tcW w:w="1846" w:type="dxa"/>
            <w:tcBorders>
              <w:top w:val="single" w:sz="4" w:space="0" w:color="000000"/>
              <w:bottom w:val="single" w:sz="4" w:space="0" w:color="000000"/>
            </w:tcBorders>
          </w:tcPr>
          <w:p w:rsidR="00CA7917" w:rsidRPr="00B80435" w:rsidRDefault="00CA7917"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3686" w:type="dxa"/>
            <w:tcBorders>
              <w:top w:val="single" w:sz="4" w:space="0" w:color="000000"/>
              <w:bottom w:val="single" w:sz="4" w:space="0" w:color="000000"/>
            </w:tcBorders>
          </w:tcPr>
          <w:p w:rsidR="00CA7917" w:rsidRPr="00B80435" w:rsidRDefault="00CA7917"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4961" w:type="dxa"/>
            <w:tcBorders>
              <w:top w:val="single" w:sz="4" w:space="0" w:color="000000"/>
              <w:bottom w:val="single" w:sz="4" w:space="0" w:color="000000"/>
            </w:tcBorders>
          </w:tcPr>
          <w:p w:rsidR="00CA7917" w:rsidRPr="00B80435" w:rsidRDefault="00CA7917"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CA7917" w:rsidRPr="00B80435" w:rsidTr="00CA7917">
        <w:trPr>
          <w:trHeight w:val="377"/>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39"/>
              <w:rPr>
                <w:sz w:val="24"/>
              </w:rPr>
            </w:pPr>
            <w:r w:rsidRPr="00B80435">
              <w:rPr>
                <w:sz w:val="24"/>
              </w:rPr>
              <w:t>Сентябрь</w:t>
            </w:r>
          </w:p>
        </w:tc>
        <w:tc>
          <w:tcPr>
            <w:tcW w:w="3686" w:type="dxa"/>
            <w:tcBorders>
              <w:top w:val="single" w:sz="4" w:space="0" w:color="000000"/>
            </w:tcBorders>
          </w:tcPr>
          <w:p w:rsidR="00CA7917" w:rsidRPr="00B80435" w:rsidRDefault="00CA7917"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4961" w:type="dxa"/>
            <w:tcBorders>
              <w:top w:val="single" w:sz="4" w:space="0" w:color="000000"/>
            </w:tcBorders>
          </w:tcPr>
          <w:p w:rsidR="00CA7917" w:rsidRPr="00B80435" w:rsidRDefault="00CA7917"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CA7917" w:rsidRPr="00B80435" w:rsidTr="00CA7917">
        <w:trPr>
          <w:trHeight w:val="411"/>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4"/>
              <w:rPr>
                <w:sz w:val="24"/>
              </w:rPr>
            </w:pPr>
            <w:r w:rsidRPr="00B80435">
              <w:rPr>
                <w:sz w:val="24"/>
              </w:rPr>
              <w:t>Октябрь</w:t>
            </w:r>
          </w:p>
        </w:tc>
        <w:tc>
          <w:tcPr>
            <w:tcW w:w="3686" w:type="dxa"/>
          </w:tcPr>
          <w:p w:rsidR="00CA7917" w:rsidRPr="00B80435" w:rsidRDefault="00CA7917"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4961" w:type="dxa"/>
          </w:tcPr>
          <w:p w:rsidR="00CA7917" w:rsidRPr="00B80435" w:rsidRDefault="00CA7917"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CA7917" w:rsidRPr="00B80435" w:rsidTr="00CA7917">
        <w:trPr>
          <w:trHeight w:val="672"/>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2"/>
              <w:rPr>
                <w:sz w:val="24"/>
              </w:rPr>
            </w:pPr>
            <w:r w:rsidRPr="00B80435">
              <w:rPr>
                <w:sz w:val="24"/>
              </w:rPr>
              <w:t>Ноябрь</w:t>
            </w:r>
          </w:p>
        </w:tc>
        <w:tc>
          <w:tcPr>
            <w:tcW w:w="3686" w:type="dxa"/>
            <w:tcBorders>
              <w:left w:val="single" w:sz="4" w:space="0" w:color="auto"/>
            </w:tcBorders>
          </w:tcPr>
          <w:p w:rsidR="00CA7917" w:rsidRPr="00B80435" w:rsidRDefault="00CA7917"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4961" w:type="dxa"/>
          </w:tcPr>
          <w:p w:rsidR="00CA7917" w:rsidRPr="00B80435" w:rsidRDefault="00CA7917"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2"/>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Январь</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191"/>
              <w:rPr>
                <w:sz w:val="24"/>
                <w:lang w:val="ru-RU"/>
              </w:rPr>
            </w:pPr>
            <w:r w:rsidRPr="00B80435">
              <w:rPr>
                <w:spacing w:val="-1"/>
                <w:sz w:val="24"/>
                <w:lang w:val="ru-RU"/>
              </w:rPr>
              <w:t xml:space="preserve">«Покажем </w:t>
            </w:r>
            <w:r w:rsidRPr="00B80435">
              <w:rPr>
                <w:sz w:val="24"/>
                <w:lang w:val="ru-RU"/>
              </w:rPr>
              <w:t>малышам</w:t>
            </w:r>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Февраль</w:t>
            </w:r>
          </w:p>
        </w:tc>
        <w:tc>
          <w:tcPr>
            <w:tcW w:w="3686"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Март</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line="276" w:lineRule="auto"/>
              <w:ind w:left="0" w:right="358"/>
              <w:rPr>
                <w:sz w:val="24"/>
              </w:rPr>
            </w:pPr>
            <w:r w:rsidRPr="00B80435">
              <w:rPr>
                <w:spacing w:val="-1"/>
                <w:sz w:val="24"/>
              </w:rPr>
              <w:t xml:space="preserve">«Профессии </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2"/>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2"/>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2"/>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«Праздник</w:t>
            </w:r>
            <w:r w:rsidRPr="00B80435">
              <w:rPr>
                <w:spacing w:val="-57"/>
                <w:sz w:val="24"/>
              </w:rPr>
              <w:t xml:space="preserve"> </w:t>
            </w:r>
            <w:r w:rsidRPr="00B80435">
              <w:rPr>
                <w:spacing w:val="-1"/>
                <w:sz w:val="24"/>
              </w:rPr>
              <w:t xml:space="preserve"> </w:t>
            </w:r>
            <w:r w:rsidRPr="00B80435">
              <w:rPr>
                <w:sz w:val="24"/>
              </w:rPr>
              <w:t>семьи».</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«Праздник</w:t>
            </w:r>
            <w:r w:rsidRPr="00B80435">
              <w:rPr>
                <w:spacing w:val="-57"/>
                <w:sz w:val="24"/>
              </w:rPr>
              <w:t xml:space="preserve"> </w:t>
            </w:r>
            <w:r w:rsidRPr="00B80435">
              <w:rPr>
                <w:sz w:val="24"/>
              </w:rPr>
              <w:t xml:space="preserve"> семьи».</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город-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А-Х.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r w:rsidRPr="00B80435">
              <w:rPr>
                <w:sz w:val="24"/>
                <w:lang w:val="ru-RU"/>
              </w:rPr>
              <w:t>Фото-конкурс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7168C2" w:rsidRDefault="00F027EA" w:rsidP="00C53602">
            <w:pPr>
              <w:pStyle w:val="TableParagraph"/>
              <w:spacing w:line="276" w:lineRule="auto"/>
              <w:ind w:left="106" w:right="139"/>
              <w:rPr>
                <w:sz w:val="24"/>
                <w:lang w:val="ru-RU"/>
              </w:rPr>
            </w:pPr>
            <w:r w:rsidRPr="00B80435">
              <w:rPr>
                <w:sz w:val="24"/>
                <w:lang w:val="ru-RU"/>
              </w:rPr>
              <w:t xml:space="preserve">Конкурс стихов, посвященные Дню рождению Первого Президента ЧР А-Х. </w:t>
            </w:r>
            <w:r w:rsidRPr="007168C2">
              <w:rPr>
                <w:sz w:val="24"/>
                <w:lang w:val="ru-RU"/>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r w:rsidRPr="00B80435">
              <w:rPr>
                <w:sz w:val="24"/>
                <w:szCs w:val="24"/>
                <w:lang w:val="ru-RU"/>
              </w:rPr>
              <w:t>Наблюдение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423" w:rsidRDefault="00850423" w:rsidP="003F0D9C">
      <w:pPr>
        <w:spacing w:after="0" w:line="240" w:lineRule="auto"/>
      </w:pPr>
      <w:r>
        <w:separator/>
      </w:r>
    </w:p>
  </w:endnote>
  <w:endnote w:type="continuationSeparator" w:id="0">
    <w:p w:rsidR="00850423" w:rsidRDefault="00850423"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67672"/>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5D41E6">
          <w:rPr>
            <w:noProof/>
          </w:rPr>
          <w:t>3</w:t>
        </w:r>
        <w:r>
          <w:rPr>
            <w:noProof/>
          </w:rPr>
          <w:fldChar w:fldCharType="end"/>
        </w:r>
      </w:p>
    </w:sdtContent>
  </w:sdt>
  <w:p w:rsidR="007168C2" w:rsidRDefault="007168C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764663"/>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982D2F">
          <w:rPr>
            <w:noProof/>
          </w:rPr>
          <w:t>159</w:t>
        </w:r>
        <w:r>
          <w:rPr>
            <w:noProof/>
          </w:rPr>
          <w:fldChar w:fldCharType="end"/>
        </w:r>
      </w:p>
    </w:sdtContent>
  </w:sdt>
  <w:p w:rsidR="007168C2" w:rsidRDefault="007168C2">
    <w:pPr>
      <w:pStyle w:val="af"/>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423" w:rsidRDefault="00850423" w:rsidP="003F0D9C">
      <w:pPr>
        <w:spacing w:after="0" w:line="240" w:lineRule="auto"/>
      </w:pPr>
      <w:r>
        <w:separator/>
      </w:r>
    </w:p>
  </w:footnote>
  <w:footnote w:type="continuationSeparator" w:id="0">
    <w:p w:rsidR="00850423" w:rsidRDefault="00850423" w:rsidP="003F0D9C">
      <w:pPr>
        <w:spacing w:after="0" w:line="240" w:lineRule="auto"/>
      </w:pPr>
      <w:r>
        <w:continuationSeparator/>
      </w:r>
    </w:p>
  </w:footnote>
  <w:footnote w:id="1">
    <w:p w:rsidR="007168C2" w:rsidRDefault="007168C2" w:rsidP="003F0D9C">
      <w:pPr>
        <w:pStyle w:val="footnotedescription"/>
        <w:ind w:left="0"/>
      </w:pPr>
      <w:r>
        <w:rPr>
          <w:rStyle w:val="footnotemark"/>
          <w:rFonts w:eastAsia="Calibri"/>
        </w:rPr>
        <w:footnoteRef/>
      </w:r>
      <w:r>
        <w:t xml:space="preserve"> См. пункт 2.6. ФГОС ДО.</w:t>
      </w:r>
    </w:p>
  </w:footnote>
  <w:footnote w:id="2">
    <w:p w:rsidR="007168C2" w:rsidRDefault="007168C2" w:rsidP="003F0D9C">
      <w:pPr>
        <w:pStyle w:val="footnotedescription"/>
        <w:ind w:left="0"/>
      </w:pPr>
      <w:r>
        <w:rPr>
          <w:rStyle w:val="footnotemark"/>
          <w:rFonts w:eastAsia="Calibri"/>
        </w:rPr>
        <w:footnoteRef/>
      </w:r>
      <w:r>
        <w:t xml:space="preserve"> См. пункт 2.6. ФГОС ДО.</w:t>
      </w:r>
    </w:p>
  </w:footnote>
  <w:footnote w:id="3">
    <w:p w:rsidR="007168C2" w:rsidRDefault="007168C2" w:rsidP="003F0D9C">
      <w:pPr>
        <w:pStyle w:val="footnotedescription"/>
        <w:ind w:left="0"/>
      </w:pPr>
      <w:r>
        <w:rPr>
          <w:rStyle w:val="footnotemark"/>
          <w:rFonts w:eastAsia="Calibri"/>
        </w:rPr>
        <w:footnoteRef/>
      </w:r>
      <w:r>
        <w:t xml:space="preserve"> См. пункт 2.6. ФГОС ДО.</w:t>
      </w:r>
    </w:p>
  </w:footnote>
  <w:footnote w:id="4">
    <w:p w:rsidR="007168C2" w:rsidRDefault="007168C2"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7168C2" w:rsidRDefault="007168C2" w:rsidP="003F0D9C">
      <w:pPr>
        <w:pStyle w:val="footnotedescription"/>
        <w:ind w:left="0"/>
      </w:pPr>
    </w:p>
  </w:footnote>
  <w:footnote w:id="6">
    <w:p w:rsidR="007168C2" w:rsidRDefault="007168C2" w:rsidP="003F0D9C">
      <w:pPr>
        <w:pStyle w:val="footnotedescription"/>
        <w:ind w:left="0"/>
      </w:pPr>
      <w:r>
        <w:rPr>
          <w:rStyle w:val="footnotemark"/>
          <w:rFonts w:eastAsia="Calibri"/>
        </w:rPr>
        <w:footnoteRef/>
      </w:r>
      <w:r>
        <w:t xml:space="preserve"> См. пункт 2.6. ФГОС ДО.</w:t>
      </w:r>
    </w:p>
  </w:footnote>
  <w:footnote w:id="7">
    <w:p w:rsidR="007168C2" w:rsidRDefault="007168C2"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CF4582"/>
    <w:multiLevelType w:val="multilevel"/>
    <w:tmpl w:val="AB8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8">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4">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8">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1">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3">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C54513D"/>
    <w:multiLevelType w:val="multilevel"/>
    <w:tmpl w:val="C5D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6">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51"/>
  </w:num>
  <w:num w:numId="34">
    <w:abstractNumId w:val="2"/>
  </w:num>
  <w:num w:numId="35">
    <w:abstractNumId w:val="22"/>
  </w:num>
  <w:num w:numId="36">
    <w:abstractNumId w:val="28"/>
  </w:num>
  <w:num w:numId="37">
    <w:abstractNumId w:val="31"/>
  </w:num>
  <w:num w:numId="38">
    <w:abstractNumId w:val="46"/>
  </w:num>
  <w:num w:numId="39">
    <w:abstractNumId w:val="33"/>
  </w:num>
  <w:num w:numId="40">
    <w:abstractNumId w:val="12"/>
  </w:num>
  <w:num w:numId="41">
    <w:abstractNumId w:val="35"/>
  </w:num>
  <w:num w:numId="42">
    <w:abstractNumId w:val="15"/>
  </w:num>
  <w:num w:numId="43">
    <w:abstractNumId w:val="50"/>
  </w:num>
  <w:num w:numId="44">
    <w:abstractNumId w:val="30"/>
  </w:num>
  <w:num w:numId="45">
    <w:abstractNumId w:val="55"/>
  </w:num>
  <w:num w:numId="46">
    <w:abstractNumId w:val="38"/>
  </w:num>
  <w:num w:numId="47">
    <w:abstractNumId w:val="20"/>
  </w:num>
  <w:num w:numId="48">
    <w:abstractNumId w:val="39"/>
  </w:num>
  <w:num w:numId="49">
    <w:abstractNumId w:val="52"/>
  </w:num>
  <w:num w:numId="50">
    <w:abstractNumId w:val="11"/>
  </w:num>
  <w:num w:numId="51">
    <w:abstractNumId w:val="6"/>
  </w:num>
  <w:num w:numId="52">
    <w:abstractNumId w:val="0"/>
  </w:num>
  <w:num w:numId="53">
    <w:abstractNumId w:val="14"/>
  </w:num>
  <w:num w:numId="54">
    <w:abstractNumId w:val="3"/>
  </w:num>
  <w:num w:numId="55">
    <w:abstractNumId w:val="58"/>
  </w:num>
  <w:num w:numId="56">
    <w:abstractNumId w:val="17"/>
  </w:num>
  <w:num w:numId="57">
    <w:abstractNumId w:val="10"/>
  </w:num>
  <w:num w:numId="58">
    <w:abstractNumId w:val="42"/>
  </w:num>
  <w:num w:numId="59">
    <w:abstractNumId w:val="18"/>
  </w:num>
  <w:num w:numId="60">
    <w:abstractNumId w:val="5"/>
  </w:num>
  <w:num w:numId="61">
    <w:abstractNumId w:val="37"/>
  </w:num>
  <w:num w:numId="62">
    <w:abstractNumId w:val="26"/>
  </w:num>
  <w:num w:numId="63">
    <w:abstractNumId w:val="19"/>
  </w:num>
  <w:num w:numId="64">
    <w:abstractNumId w:val="24"/>
  </w:num>
  <w:num w:numId="65">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3F5B"/>
    <w:rsid w:val="0006426B"/>
    <w:rsid w:val="00066084"/>
    <w:rsid w:val="0007008D"/>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3750"/>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271B"/>
    <w:rsid w:val="00256B0C"/>
    <w:rsid w:val="00257466"/>
    <w:rsid w:val="00260C32"/>
    <w:rsid w:val="0026351C"/>
    <w:rsid w:val="00264C3E"/>
    <w:rsid w:val="00265222"/>
    <w:rsid w:val="002671FC"/>
    <w:rsid w:val="00267B2B"/>
    <w:rsid w:val="00270A57"/>
    <w:rsid w:val="00272BF7"/>
    <w:rsid w:val="00272DE9"/>
    <w:rsid w:val="00276C7B"/>
    <w:rsid w:val="00280173"/>
    <w:rsid w:val="00281C5A"/>
    <w:rsid w:val="00281D2C"/>
    <w:rsid w:val="00281E5F"/>
    <w:rsid w:val="00282202"/>
    <w:rsid w:val="00283214"/>
    <w:rsid w:val="00284149"/>
    <w:rsid w:val="002872A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1C1"/>
    <w:rsid w:val="002C0802"/>
    <w:rsid w:val="002C13B5"/>
    <w:rsid w:val="002C4C2F"/>
    <w:rsid w:val="002C6C65"/>
    <w:rsid w:val="002D03F0"/>
    <w:rsid w:val="002D40A0"/>
    <w:rsid w:val="002D6B08"/>
    <w:rsid w:val="002E2D27"/>
    <w:rsid w:val="002F1DEB"/>
    <w:rsid w:val="002F1E00"/>
    <w:rsid w:val="002F3137"/>
    <w:rsid w:val="002F32F2"/>
    <w:rsid w:val="002F3B2D"/>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0036"/>
    <w:rsid w:val="00405CB9"/>
    <w:rsid w:val="00407DF3"/>
    <w:rsid w:val="0041072F"/>
    <w:rsid w:val="00412E31"/>
    <w:rsid w:val="00415EE6"/>
    <w:rsid w:val="004169E3"/>
    <w:rsid w:val="00425F73"/>
    <w:rsid w:val="00430593"/>
    <w:rsid w:val="00430C63"/>
    <w:rsid w:val="0043767C"/>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374F9"/>
    <w:rsid w:val="00543963"/>
    <w:rsid w:val="00545B85"/>
    <w:rsid w:val="0054667B"/>
    <w:rsid w:val="00547EA5"/>
    <w:rsid w:val="00547EFC"/>
    <w:rsid w:val="00550BD8"/>
    <w:rsid w:val="00552DDA"/>
    <w:rsid w:val="00552E8B"/>
    <w:rsid w:val="00552FC3"/>
    <w:rsid w:val="005545CE"/>
    <w:rsid w:val="005549BE"/>
    <w:rsid w:val="005609F4"/>
    <w:rsid w:val="005655F5"/>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40FA"/>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D41E6"/>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2A50"/>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168C2"/>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46C"/>
    <w:rsid w:val="007C7718"/>
    <w:rsid w:val="007D0E31"/>
    <w:rsid w:val="007D6946"/>
    <w:rsid w:val="007D7FA5"/>
    <w:rsid w:val="007E1CCE"/>
    <w:rsid w:val="007E3540"/>
    <w:rsid w:val="007E5A38"/>
    <w:rsid w:val="007E6A33"/>
    <w:rsid w:val="007F093B"/>
    <w:rsid w:val="007F09E6"/>
    <w:rsid w:val="007F1522"/>
    <w:rsid w:val="007F35C3"/>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0423"/>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2D2F"/>
    <w:rsid w:val="0098444D"/>
    <w:rsid w:val="00984715"/>
    <w:rsid w:val="00987863"/>
    <w:rsid w:val="009901B4"/>
    <w:rsid w:val="009919DF"/>
    <w:rsid w:val="00992CFC"/>
    <w:rsid w:val="00993F94"/>
    <w:rsid w:val="00994C95"/>
    <w:rsid w:val="00997D1B"/>
    <w:rsid w:val="009A2BB6"/>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A6B12"/>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2DD9"/>
    <w:rsid w:val="00B1469B"/>
    <w:rsid w:val="00B158D5"/>
    <w:rsid w:val="00B15A61"/>
    <w:rsid w:val="00B17B9F"/>
    <w:rsid w:val="00B22666"/>
    <w:rsid w:val="00B2283C"/>
    <w:rsid w:val="00B256AB"/>
    <w:rsid w:val="00B36C8C"/>
    <w:rsid w:val="00B4167C"/>
    <w:rsid w:val="00B43C71"/>
    <w:rsid w:val="00B43E75"/>
    <w:rsid w:val="00B44958"/>
    <w:rsid w:val="00B6596E"/>
    <w:rsid w:val="00B663BA"/>
    <w:rsid w:val="00B713E9"/>
    <w:rsid w:val="00B718A2"/>
    <w:rsid w:val="00B721C7"/>
    <w:rsid w:val="00B7298E"/>
    <w:rsid w:val="00B750D9"/>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A585D"/>
    <w:rsid w:val="00CA7917"/>
    <w:rsid w:val="00CC074D"/>
    <w:rsid w:val="00CC261A"/>
    <w:rsid w:val="00CC2E85"/>
    <w:rsid w:val="00CC3CD2"/>
    <w:rsid w:val="00CD28D2"/>
    <w:rsid w:val="00CD3EF7"/>
    <w:rsid w:val="00CD4507"/>
    <w:rsid w:val="00CD56BA"/>
    <w:rsid w:val="00CD789B"/>
    <w:rsid w:val="00CE1BA2"/>
    <w:rsid w:val="00CE2829"/>
    <w:rsid w:val="00CE2F38"/>
    <w:rsid w:val="00CE344F"/>
    <w:rsid w:val="00CE3AED"/>
    <w:rsid w:val="00CE61A0"/>
    <w:rsid w:val="00CE6A8F"/>
    <w:rsid w:val="00CF17A7"/>
    <w:rsid w:val="00CF1B0A"/>
    <w:rsid w:val="00CF3A66"/>
    <w:rsid w:val="00CF3D0D"/>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12F"/>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1F87"/>
    <w:rsid w:val="00DF24C8"/>
    <w:rsid w:val="00DF2620"/>
    <w:rsid w:val="00DF5965"/>
    <w:rsid w:val="00E02DF4"/>
    <w:rsid w:val="00E0475A"/>
    <w:rsid w:val="00E04B05"/>
    <w:rsid w:val="00E04E13"/>
    <w:rsid w:val="00E04E1D"/>
    <w:rsid w:val="00E065C9"/>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37E86"/>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355B"/>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5E2"/>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37477-FD10-43B0-AA58-0E8C7ECD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55554</Words>
  <Characters>316658</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DetSad1</cp:lastModifiedBy>
  <cp:revision>60</cp:revision>
  <cp:lastPrinted>2023-09-22T07:19:00Z</cp:lastPrinted>
  <dcterms:created xsi:type="dcterms:W3CDTF">2020-09-02T13:06:00Z</dcterms:created>
  <dcterms:modified xsi:type="dcterms:W3CDTF">2023-09-22T07:28:00Z</dcterms:modified>
</cp:coreProperties>
</file>