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15" w:rsidRDefault="00D45815" w:rsidP="00D45815">
      <w:pPr>
        <w:rPr>
          <w:rFonts w:ascii="Times New Roman" w:hAnsi="Times New Roman" w:cs="Times New Roman"/>
        </w:rPr>
      </w:pPr>
    </w:p>
    <w:p w:rsidR="00E77DBE" w:rsidRPr="00D45815" w:rsidRDefault="00E77DBE" w:rsidP="00E77DBE">
      <w:pPr>
        <w:spacing w:after="0" w:line="240" w:lineRule="auto"/>
        <w:ind w:right="76"/>
        <w:jc w:val="both"/>
        <w:rPr>
          <w:rFonts w:ascii="Arial" w:eastAsia="Times New Roman" w:hAnsi="Arial" w:cs="Arial"/>
          <w:color w:val="000000"/>
        </w:rPr>
      </w:pPr>
    </w:p>
    <w:p w:rsidR="00AA0B02" w:rsidRDefault="00AA0B02" w:rsidP="0009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</w:rPr>
      </w:pPr>
    </w:p>
    <w:p w:rsidR="008D51E0" w:rsidRDefault="008D51E0" w:rsidP="00090290">
      <w:pPr>
        <w:spacing w:after="0" w:line="240" w:lineRule="auto"/>
        <w:ind w:left="284" w:hanging="284"/>
        <w:jc w:val="center"/>
        <w:rPr>
          <w:rFonts w:ascii="Times New Roman" w:hAnsi="Times New Roman" w:cs="Times New Roman"/>
          <w:sz w:val="24"/>
        </w:rPr>
      </w:pPr>
    </w:p>
    <w:p w:rsidR="008D51E0" w:rsidRDefault="008D51E0" w:rsidP="000902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427AF4" w:rsidRDefault="00427AF4" w:rsidP="000902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427AF4" w:rsidRDefault="00427AF4" w:rsidP="000902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427AF4" w:rsidRDefault="00427AF4" w:rsidP="000902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317F5E" w:rsidRDefault="00317F5E" w:rsidP="0009029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AA0B02" w:rsidRDefault="00AA0B02" w:rsidP="0056289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CB47CE" w:rsidRPr="009E1B3D" w:rsidRDefault="00427AF4" w:rsidP="00AA0B0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ОТЧЁТ</w:t>
      </w:r>
    </w:p>
    <w:p w:rsidR="001C01ED" w:rsidRPr="009E1B3D" w:rsidRDefault="001C01ED" w:rsidP="001C01E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о результатах </w:t>
      </w:r>
      <w:r w:rsidR="00AA0B02"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самообследования</w:t>
      </w:r>
    </w:p>
    <w:p w:rsidR="001C01ED" w:rsidRPr="009E1B3D" w:rsidRDefault="001C01ED" w:rsidP="009E1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Муниципального бюджетного дошкольного образовательного учреждения</w:t>
      </w:r>
    </w:p>
    <w:p w:rsidR="00CB47CE" w:rsidRPr="009E1B3D" w:rsidRDefault="001C01ED" w:rsidP="001C01ED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«Детский сад </w:t>
      </w:r>
      <w:r w:rsidR="00AA0B02"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№</w:t>
      </w:r>
      <w:r w:rsid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1</w:t>
      </w:r>
      <w:r w:rsidR="00AA0B02"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«</w:t>
      </w:r>
      <w:r w:rsid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Иман</w:t>
      </w:r>
      <w:r w:rsidR="00AA0B02"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»</w:t>
      </w: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</w:t>
      </w:r>
      <w:r w:rsid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с. Бачи-Юрт</w:t>
      </w: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>»</w:t>
      </w:r>
    </w:p>
    <w:p w:rsidR="00AA0B02" w:rsidRPr="009E1B3D" w:rsidRDefault="00AA0B02" w:rsidP="00AA0B02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  <w:r w:rsidRPr="009E1B3D"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  <w:t xml:space="preserve"> за 2016-2017учебный год.</w:t>
      </w:r>
    </w:p>
    <w:p w:rsidR="00AA0B02" w:rsidRPr="009E1B3D" w:rsidRDefault="00AA0B02" w:rsidP="0056289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Cs/>
          <w:sz w:val="40"/>
          <w:szCs w:val="40"/>
        </w:rPr>
      </w:pPr>
    </w:p>
    <w:p w:rsidR="00AA0B02" w:rsidRDefault="00AA0B02" w:rsidP="0056289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AA0B02" w:rsidRDefault="00AA0B02" w:rsidP="00562896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562896" w:rsidRDefault="00562896" w:rsidP="00AA0B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E77DBE" w:rsidRDefault="00E77DBE" w:rsidP="00AA0B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090290" w:rsidRDefault="00090290" w:rsidP="00AA0B0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7030A0"/>
          <w:sz w:val="48"/>
          <w:szCs w:val="48"/>
        </w:rPr>
      </w:pPr>
    </w:p>
    <w:p w:rsidR="005C32A6" w:rsidRDefault="005C32A6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931379" w:rsidRDefault="00931379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427AF4" w:rsidRDefault="00427AF4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317F5E" w:rsidRDefault="00317F5E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317F5E" w:rsidRDefault="00317F5E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427AF4" w:rsidRDefault="00427AF4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427AF4" w:rsidRDefault="00427AF4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12497D" w:rsidRDefault="0012497D" w:rsidP="00AA0B02">
      <w:pPr>
        <w:spacing w:after="0" w:line="240" w:lineRule="auto"/>
        <w:rPr>
          <w:rFonts w:ascii="Arial" w:eastAsia="Times New Roman" w:hAnsi="Arial" w:cs="Arial"/>
          <w:color w:val="000000"/>
          <w:sz w:val="48"/>
          <w:szCs w:val="48"/>
        </w:rPr>
      </w:pPr>
    </w:p>
    <w:p w:rsidR="00467D7B" w:rsidRPr="00467D7B" w:rsidRDefault="00467D7B" w:rsidP="00AA0B0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48"/>
        </w:rPr>
      </w:pPr>
    </w:p>
    <w:p w:rsidR="00D45815" w:rsidRPr="00067864" w:rsidRDefault="00D45815" w:rsidP="00562896">
      <w:pPr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067864">
        <w:rPr>
          <w:rFonts w:ascii="Times New Roman" w:eastAsia="Times New Roman" w:hAnsi="Times New Roman" w:cs="Times New Roman"/>
          <w:b/>
          <w:bCs/>
          <w:iCs/>
          <w:color w:val="FF0000"/>
          <w:sz w:val="28"/>
        </w:rPr>
        <w:t>Общая характеристика образовательного учреждения.</w:t>
      </w:r>
    </w:p>
    <w:p w:rsidR="00406701" w:rsidRDefault="00D45815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h.gjdgxs"/>
      <w:bookmarkEnd w:id="0"/>
      <w:r w:rsidRPr="00035218">
        <w:rPr>
          <w:rFonts w:ascii="Times New Roman" w:eastAsia="Times New Roman" w:hAnsi="Times New Roman" w:cs="Times New Roman"/>
          <w:color w:val="000000"/>
          <w:sz w:val="36"/>
        </w:rPr>
        <w:t>     </w:t>
      </w:r>
      <w:r w:rsidR="001319A2" w:rsidRPr="001319A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  <w:r w:rsidR="00406701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="00FA6C9C">
        <w:rPr>
          <w:rFonts w:ascii="Times New Roman" w:hAnsi="Times New Roman" w:cs="Times New Roman"/>
          <w:sz w:val="28"/>
          <w:szCs w:val="28"/>
        </w:rPr>
        <w:t>№ 1 «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1319A2" w:rsidRPr="001319A2">
        <w:rPr>
          <w:rFonts w:ascii="Times New Roman" w:hAnsi="Times New Roman" w:cs="Times New Roman"/>
          <w:sz w:val="28"/>
          <w:szCs w:val="28"/>
        </w:rPr>
        <w:t xml:space="preserve">» </w:t>
      </w:r>
      <w:r w:rsidR="00FA6C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6C9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A6C9C">
        <w:rPr>
          <w:rFonts w:ascii="Times New Roman" w:hAnsi="Times New Roman" w:cs="Times New Roman"/>
          <w:sz w:val="28"/>
          <w:szCs w:val="28"/>
        </w:rPr>
        <w:t>ачи-Юрт Курчалоевского района</w:t>
      </w:r>
      <w:r w:rsidR="00406701">
        <w:rPr>
          <w:rFonts w:ascii="Times New Roman" w:hAnsi="Times New Roman" w:cs="Times New Roman"/>
          <w:sz w:val="28"/>
          <w:szCs w:val="28"/>
        </w:rPr>
        <w:t>».</w:t>
      </w:r>
    </w:p>
    <w:p w:rsidR="001319A2" w:rsidRDefault="00406701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D2F69">
        <w:rPr>
          <w:rFonts w:ascii="Times New Roman" w:hAnsi="Times New Roman" w:cs="Times New Roman"/>
          <w:sz w:val="28"/>
          <w:szCs w:val="28"/>
        </w:rPr>
        <w:t xml:space="preserve">: </w:t>
      </w:r>
      <w:r w:rsidR="00FA6C9C">
        <w:rPr>
          <w:rFonts w:ascii="Times New Roman" w:hAnsi="Times New Roman" w:cs="Times New Roman"/>
          <w:sz w:val="28"/>
          <w:szCs w:val="28"/>
        </w:rPr>
        <w:t xml:space="preserve">  366316</w:t>
      </w:r>
      <w:r w:rsidR="001319A2" w:rsidRPr="001319A2">
        <w:rPr>
          <w:rFonts w:ascii="Times New Roman" w:hAnsi="Times New Roman" w:cs="Times New Roman"/>
          <w:sz w:val="28"/>
          <w:szCs w:val="28"/>
        </w:rPr>
        <w:t>,</w:t>
      </w:r>
      <w:r w:rsidR="00FA6C9C">
        <w:rPr>
          <w:rFonts w:ascii="Times New Roman" w:hAnsi="Times New Roman" w:cs="Times New Roman"/>
          <w:sz w:val="28"/>
          <w:szCs w:val="28"/>
        </w:rPr>
        <w:t xml:space="preserve"> ЧР,  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="00FA6C9C">
        <w:rPr>
          <w:rFonts w:ascii="Times New Roman" w:hAnsi="Times New Roman" w:cs="Times New Roman"/>
          <w:sz w:val="28"/>
          <w:szCs w:val="28"/>
        </w:rPr>
        <w:t xml:space="preserve"> </w:t>
      </w:r>
      <w:r w:rsidR="006D2F69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FA6C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6C9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A6C9C">
        <w:rPr>
          <w:rFonts w:ascii="Times New Roman" w:hAnsi="Times New Roman" w:cs="Times New Roman"/>
          <w:sz w:val="28"/>
          <w:szCs w:val="28"/>
        </w:rPr>
        <w:t>ачи-Юрт, ул. А-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Х.Кадырова</w:t>
      </w:r>
      <w:proofErr w:type="spellEnd"/>
      <w:r w:rsidR="00FA6C9C">
        <w:rPr>
          <w:rFonts w:ascii="Times New Roman" w:hAnsi="Times New Roman" w:cs="Times New Roman"/>
          <w:sz w:val="28"/>
          <w:szCs w:val="28"/>
        </w:rPr>
        <w:t xml:space="preserve"> 100</w:t>
      </w:r>
      <w:r w:rsidR="001319A2" w:rsidRPr="001319A2">
        <w:rPr>
          <w:rFonts w:ascii="Times New Roman" w:hAnsi="Times New Roman" w:cs="Times New Roman"/>
          <w:sz w:val="28"/>
          <w:szCs w:val="28"/>
        </w:rPr>
        <w:t>.</w:t>
      </w:r>
    </w:p>
    <w:p w:rsidR="006C4D48" w:rsidRDefault="006C4D48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(по уставу): Муниципальное бюджетное дошкольное образовательное учреждение </w:t>
      </w:r>
      <w:r w:rsidR="00FA6C9C">
        <w:rPr>
          <w:rFonts w:ascii="Times New Roman" w:hAnsi="Times New Roman" w:cs="Times New Roman"/>
          <w:sz w:val="28"/>
          <w:szCs w:val="28"/>
        </w:rPr>
        <w:t>«Детский сад № 1 «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FA6C9C" w:rsidRPr="001319A2">
        <w:rPr>
          <w:rFonts w:ascii="Times New Roman" w:hAnsi="Times New Roman" w:cs="Times New Roman"/>
          <w:sz w:val="28"/>
          <w:szCs w:val="28"/>
        </w:rPr>
        <w:t xml:space="preserve">» </w:t>
      </w:r>
      <w:r w:rsidR="00FA6C9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FA6C9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A6C9C">
        <w:rPr>
          <w:rFonts w:ascii="Times New Roman" w:hAnsi="Times New Roman" w:cs="Times New Roman"/>
          <w:sz w:val="28"/>
          <w:szCs w:val="28"/>
        </w:rPr>
        <w:t>ачи-Юрт Курчалоевского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6970" w:rsidRDefault="006C6970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Тип: дошкольное образовательное учреждение.</w:t>
      </w:r>
    </w:p>
    <w:p w:rsidR="006C6970" w:rsidRDefault="006C6970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Вид: детский сад общеразвивающего вида.</w:t>
      </w:r>
    </w:p>
    <w:p w:rsidR="006C6970" w:rsidRDefault="006C6970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Организационно-правовая форма: </w:t>
      </w:r>
      <w:r w:rsidR="0030606B">
        <w:rPr>
          <w:rFonts w:ascii="Times New Roman" w:hAnsi="Times New Roman" w:cs="Times New Roman"/>
          <w:sz w:val="28"/>
          <w:szCs w:val="28"/>
        </w:rPr>
        <w:t>М</w:t>
      </w:r>
      <w:r w:rsidR="00311085">
        <w:rPr>
          <w:rFonts w:ascii="Times New Roman" w:hAnsi="Times New Roman" w:cs="Times New Roman"/>
          <w:sz w:val="28"/>
          <w:szCs w:val="28"/>
        </w:rPr>
        <w:t>униципальное бюджетное учреждение.</w:t>
      </w:r>
    </w:p>
    <w:p w:rsidR="00AC1B56" w:rsidRDefault="00AC1B56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</w:t>
      </w:r>
      <w:r w:rsidR="00FA6C9C">
        <w:rPr>
          <w:rFonts w:ascii="Times New Roman" w:hAnsi="Times New Roman" w:cs="Times New Roman"/>
          <w:sz w:val="28"/>
        </w:rPr>
        <w:t>чредитель: Администрация Курчалоевского муниципального района.</w:t>
      </w:r>
    </w:p>
    <w:p w:rsidR="00491174" w:rsidRDefault="00491174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Лицензия на </w:t>
      </w:r>
      <w:r w:rsidR="00FA6C9C">
        <w:rPr>
          <w:rFonts w:ascii="Times New Roman" w:hAnsi="Times New Roman" w:cs="Times New Roman"/>
          <w:sz w:val="28"/>
          <w:szCs w:val="28"/>
        </w:rPr>
        <w:t>образовательную деятельность: № 1908 от 14.05.2015г.</w:t>
      </w:r>
    </w:p>
    <w:p w:rsidR="00EB7DEF" w:rsidRDefault="00EB7DEF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r w:rsidR="00FA6C9C">
        <w:rPr>
          <w:rFonts w:ascii="Times New Roman" w:hAnsi="Times New Roman" w:cs="Times New Roman"/>
          <w:sz w:val="28"/>
          <w:szCs w:val="28"/>
        </w:rPr>
        <w:t>366316</w:t>
      </w:r>
      <w:r w:rsidR="00FA6C9C" w:rsidRPr="001319A2">
        <w:rPr>
          <w:rFonts w:ascii="Times New Roman" w:hAnsi="Times New Roman" w:cs="Times New Roman"/>
          <w:sz w:val="28"/>
          <w:szCs w:val="28"/>
        </w:rPr>
        <w:t>,</w:t>
      </w:r>
      <w:r w:rsidR="00FA6C9C">
        <w:rPr>
          <w:rFonts w:ascii="Times New Roman" w:hAnsi="Times New Roman" w:cs="Times New Roman"/>
          <w:sz w:val="28"/>
          <w:szCs w:val="28"/>
        </w:rPr>
        <w:t xml:space="preserve"> ЧР,  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 w:rsidR="00FA6C9C">
        <w:rPr>
          <w:rFonts w:ascii="Times New Roman" w:hAnsi="Times New Roman" w:cs="Times New Roman"/>
          <w:sz w:val="28"/>
          <w:szCs w:val="28"/>
        </w:rPr>
        <w:t xml:space="preserve">  район, с</w:t>
      </w:r>
      <w:proofErr w:type="gramStart"/>
      <w:r w:rsidR="00FA6C9C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A6C9C">
        <w:rPr>
          <w:rFonts w:ascii="Times New Roman" w:hAnsi="Times New Roman" w:cs="Times New Roman"/>
          <w:sz w:val="28"/>
          <w:szCs w:val="28"/>
        </w:rPr>
        <w:t>ачи-Юрт, ул. А-</w:t>
      </w:r>
      <w:proofErr w:type="spellStart"/>
      <w:r w:rsidR="00FA6C9C">
        <w:rPr>
          <w:rFonts w:ascii="Times New Roman" w:hAnsi="Times New Roman" w:cs="Times New Roman"/>
          <w:sz w:val="28"/>
          <w:szCs w:val="28"/>
        </w:rPr>
        <w:t>Х.Кадырова</w:t>
      </w:r>
      <w:proofErr w:type="spellEnd"/>
      <w:r w:rsidR="00FA6C9C">
        <w:rPr>
          <w:rFonts w:ascii="Times New Roman" w:hAnsi="Times New Roman" w:cs="Times New Roman"/>
          <w:sz w:val="28"/>
          <w:szCs w:val="28"/>
        </w:rPr>
        <w:t xml:space="preserve"> 100</w:t>
      </w:r>
      <w:r w:rsidR="00FA6C9C" w:rsidRPr="001319A2">
        <w:rPr>
          <w:rFonts w:ascii="Times New Roman" w:hAnsi="Times New Roman" w:cs="Times New Roman"/>
          <w:sz w:val="28"/>
          <w:szCs w:val="28"/>
        </w:rPr>
        <w:t>.</w:t>
      </w:r>
    </w:p>
    <w:p w:rsidR="00EB7DEF" w:rsidRDefault="00FA6C9C" w:rsidP="001319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</w:t>
      </w:r>
      <w:r w:rsidRPr="00FA6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366316</w:t>
      </w:r>
      <w:r w:rsidRPr="001319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ЧР,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Курчалоевский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ачи-Юрт, ул. А-</w:t>
      </w:r>
      <w:proofErr w:type="spellStart"/>
      <w:r>
        <w:rPr>
          <w:rFonts w:ascii="Times New Roman" w:hAnsi="Times New Roman" w:cs="Times New Roman"/>
          <w:sz w:val="28"/>
          <w:szCs w:val="28"/>
        </w:rPr>
        <w:t>Х.Кадырова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</w:t>
      </w:r>
      <w:r w:rsidRPr="001319A2">
        <w:rPr>
          <w:rFonts w:ascii="Times New Roman" w:hAnsi="Times New Roman" w:cs="Times New Roman"/>
          <w:sz w:val="28"/>
          <w:szCs w:val="28"/>
        </w:rPr>
        <w:t>.</w:t>
      </w:r>
    </w:p>
    <w:p w:rsidR="00EB7DEF" w:rsidRPr="001319A2" w:rsidRDefault="00EB7DEF" w:rsidP="00EB7D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19A2"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FA6C9C">
        <w:rPr>
          <w:rFonts w:ascii="Times New Roman" w:hAnsi="Times New Roman" w:cs="Times New Roman"/>
          <w:sz w:val="28"/>
          <w:szCs w:val="28"/>
        </w:rPr>
        <w:t xml:space="preserve"> (8928)898 56 80 </w:t>
      </w:r>
    </w:p>
    <w:p w:rsidR="000B2254" w:rsidRPr="00FA6C9C" w:rsidRDefault="001319A2" w:rsidP="001319A2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u w:val="single"/>
        </w:rPr>
      </w:pPr>
      <w:r w:rsidRPr="001319A2">
        <w:rPr>
          <w:rFonts w:ascii="Times New Roman" w:hAnsi="Times New Roman" w:cs="Times New Roman"/>
          <w:sz w:val="28"/>
          <w:szCs w:val="28"/>
        </w:rPr>
        <w:t>Электронная почта</w:t>
      </w:r>
      <w:r w:rsidRPr="00FA6C9C">
        <w:rPr>
          <w:rFonts w:ascii="Times New Roman" w:hAnsi="Times New Roman" w:cs="Times New Roman"/>
          <w:color w:val="3333CC"/>
          <w:sz w:val="28"/>
          <w:szCs w:val="28"/>
        </w:rPr>
        <w:t xml:space="preserve">: </w:t>
      </w:r>
      <w:r w:rsidR="00FA6C9C" w:rsidRPr="00FA6C9C">
        <w:rPr>
          <w:rFonts w:ascii="Times New Roman" w:hAnsi="Times New Roman" w:cs="Times New Roman"/>
          <w:color w:val="3333CC"/>
          <w:sz w:val="28"/>
          <w:szCs w:val="28"/>
          <w:u w:val="single"/>
        </w:rPr>
        <w:t>bachiyort-1@bk.ru</w:t>
      </w:r>
    </w:p>
    <w:p w:rsidR="000B2254" w:rsidRDefault="004101D3" w:rsidP="000B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0B2254" w:rsidRPr="000B2254">
        <w:rPr>
          <w:rFonts w:ascii="Times New Roman" w:hAnsi="Times New Roman" w:cs="Times New Roman"/>
          <w:sz w:val="28"/>
          <w:szCs w:val="28"/>
        </w:rPr>
        <w:t xml:space="preserve"> сайт</w:t>
      </w:r>
      <w:r>
        <w:rPr>
          <w:rFonts w:ascii="Times New Roman" w:hAnsi="Times New Roman" w:cs="Times New Roman"/>
          <w:sz w:val="28"/>
          <w:szCs w:val="28"/>
        </w:rPr>
        <w:t>а в Интернете</w:t>
      </w:r>
      <w:r w:rsidR="000B2254" w:rsidRPr="000B2254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397D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ds</w:t>
        </w:r>
        <w:r w:rsidR="00397D18" w:rsidRPr="00397D18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397D1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iman</w:t>
        </w:r>
        <w:proofErr w:type="spellEnd"/>
        <w:r w:rsidR="00397D18" w:rsidRPr="0094293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397D18" w:rsidRPr="009429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397D18" w:rsidRPr="0094293D">
          <w:rPr>
            <w:rStyle w:val="a5"/>
            <w:rFonts w:ascii="Times New Roman" w:hAnsi="Times New Roman" w:cs="Times New Roman"/>
            <w:sz w:val="28"/>
            <w:szCs w:val="28"/>
          </w:rPr>
          <w:t>095.</w:t>
        </w:r>
        <w:proofErr w:type="spellStart"/>
        <w:r w:rsidR="00397D18" w:rsidRPr="009429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803C2" w:rsidRDefault="000803C2" w:rsidP="000B2254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Должность руководителя: заведующий.</w:t>
      </w:r>
    </w:p>
    <w:p w:rsidR="004101D3" w:rsidRDefault="00341674" w:rsidP="000B22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</w:t>
      </w:r>
      <w:r w:rsidR="00397D18">
        <w:rPr>
          <w:rFonts w:ascii="Times New Roman" w:hAnsi="Times New Roman" w:cs="Times New Roman"/>
          <w:sz w:val="28"/>
          <w:szCs w:val="28"/>
        </w:rPr>
        <w:t xml:space="preserve">. – руководителя: </w:t>
      </w:r>
      <w:proofErr w:type="spellStart"/>
      <w:r w:rsidR="00397D18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>.</w:t>
      </w:r>
      <w:r w:rsidR="00397D18">
        <w:rPr>
          <w:rFonts w:ascii="Times New Roman" w:hAnsi="Times New Roman" w:cs="Times New Roman"/>
          <w:sz w:val="28"/>
          <w:szCs w:val="28"/>
        </w:rPr>
        <w:t>Р.Эзерханова</w:t>
      </w:r>
      <w:proofErr w:type="spellEnd"/>
    </w:p>
    <w:p w:rsidR="007E77F3" w:rsidRDefault="007E77F3" w:rsidP="004C149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</w:t>
      </w:r>
      <w:r w:rsidRPr="00035218">
        <w:rPr>
          <w:rFonts w:ascii="Times New Roman" w:hAnsi="Times New Roman" w:cs="Times New Roman"/>
          <w:sz w:val="28"/>
        </w:rPr>
        <w:t xml:space="preserve">ункционирует с </w:t>
      </w:r>
      <w:r w:rsidR="00397D18">
        <w:rPr>
          <w:rFonts w:ascii="Times New Roman" w:hAnsi="Times New Roman" w:cs="Times New Roman"/>
          <w:b/>
          <w:sz w:val="28"/>
        </w:rPr>
        <w:t>25.05</w:t>
      </w:r>
      <w:r w:rsidR="008D4214" w:rsidRPr="008D4214">
        <w:rPr>
          <w:rFonts w:ascii="Times New Roman" w:hAnsi="Times New Roman" w:cs="Times New Roman"/>
          <w:b/>
          <w:sz w:val="28"/>
        </w:rPr>
        <w:t>.</w:t>
      </w:r>
      <w:r>
        <w:rPr>
          <w:rFonts w:ascii="Times New Roman" w:hAnsi="Times New Roman" w:cs="Times New Roman"/>
          <w:b/>
          <w:sz w:val="28"/>
        </w:rPr>
        <w:t>2005</w:t>
      </w:r>
      <w:r w:rsidRPr="00035218">
        <w:rPr>
          <w:rFonts w:ascii="Times New Roman" w:hAnsi="Times New Roman" w:cs="Times New Roman"/>
          <w:b/>
          <w:sz w:val="28"/>
        </w:rPr>
        <w:t xml:space="preserve"> года.</w:t>
      </w:r>
      <w:r w:rsidRPr="00035218">
        <w:rPr>
          <w:rFonts w:ascii="Times New Roman" w:hAnsi="Times New Roman" w:cs="Times New Roman"/>
          <w:sz w:val="28"/>
        </w:rPr>
        <w:t xml:space="preserve"> </w:t>
      </w:r>
    </w:p>
    <w:p w:rsidR="007735A9" w:rsidRDefault="007735A9" w:rsidP="004C149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Режим работы МБДОУ: пятидневная рабочая неделя с выходными днями в субботу и воскресенье, с 12-часовыми пребыванием воспитанников в детском саду с 7.00. до 19.00.</w:t>
      </w:r>
    </w:p>
    <w:p w:rsidR="007735A9" w:rsidRDefault="00397D18" w:rsidP="00A801B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</w:rPr>
        <w:t>работающих</w:t>
      </w:r>
      <w:proofErr w:type="gramEnd"/>
      <w:r>
        <w:rPr>
          <w:rFonts w:ascii="Times New Roman" w:hAnsi="Times New Roman" w:cs="Times New Roman"/>
          <w:sz w:val="28"/>
        </w:rPr>
        <w:t>: 2</w:t>
      </w:r>
      <w:r w:rsidR="007735A9">
        <w:rPr>
          <w:rFonts w:ascii="Times New Roman" w:hAnsi="Times New Roman" w:cs="Times New Roman"/>
          <w:sz w:val="28"/>
        </w:rPr>
        <w:t>3 человека.</w:t>
      </w:r>
    </w:p>
    <w:p w:rsidR="00314DC8" w:rsidRDefault="00314DC8" w:rsidP="00A801B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14DC8" w:rsidRPr="00886EFB" w:rsidRDefault="00314DC8" w:rsidP="00314DC8">
      <w:pPr>
        <w:spacing w:after="0" w:line="240" w:lineRule="auto"/>
        <w:jc w:val="center"/>
        <w:rPr>
          <w:rFonts w:ascii="Arial" w:eastAsia="Times New Roman" w:hAnsi="Arial" w:cs="Arial"/>
          <w:i/>
          <w:color w:val="FF0000"/>
        </w:rPr>
      </w:pPr>
      <w:r w:rsidRPr="00886EF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</w:rPr>
        <w:t>Структура и количество групп:</w:t>
      </w:r>
    </w:p>
    <w:p w:rsidR="00314DC8" w:rsidRDefault="00314DC8" w:rsidP="00314DC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Детский сад посещает 260 воспитанника в возрасте от 3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до 7 лет, в том числе:</w:t>
      </w:r>
    </w:p>
    <w:p w:rsidR="00314DC8" w:rsidRPr="00651AA5" w:rsidRDefault="00314DC8" w:rsidP="00314DC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552"/>
        <w:gridCol w:w="2409"/>
      </w:tblGrid>
      <w:tr w:rsidR="00314DC8" w:rsidRPr="00A2441A" w:rsidTr="00891CBA">
        <w:tc>
          <w:tcPr>
            <w:tcW w:w="340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A2441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Возрастные особенности </w:t>
            </w:r>
          </w:p>
        </w:tc>
        <w:tc>
          <w:tcPr>
            <w:tcW w:w="255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A2441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Количество групп</w:t>
            </w:r>
          </w:p>
        </w:tc>
        <w:tc>
          <w:tcPr>
            <w:tcW w:w="2409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A2441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Количественный состав групп</w:t>
            </w:r>
          </w:p>
        </w:tc>
      </w:tr>
      <w:tr w:rsidR="00314DC8" w:rsidRPr="004E6D3F" w:rsidTr="00891CBA">
        <w:tc>
          <w:tcPr>
            <w:tcW w:w="340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3 до 4</w:t>
            </w:r>
            <w:r w:rsidRPr="00A2441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  <w:shd w:val="clear" w:color="auto" w:fill="auto"/>
          </w:tcPr>
          <w:p w:rsidR="00314DC8" w:rsidRPr="001565BE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1565BE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14DC8" w:rsidRPr="004E6D3F" w:rsidRDefault="00397D1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30</w:t>
            </w:r>
          </w:p>
        </w:tc>
      </w:tr>
      <w:tr w:rsidR="00314DC8" w:rsidRPr="009D6EC5" w:rsidTr="00891CBA">
        <w:tc>
          <w:tcPr>
            <w:tcW w:w="340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От 5 до 6</w:t>
            </w:r>
            <w:r w:rsidRPr="00A2441A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 xml:space="preserve"> лет</w:t>
            </w:r>
          </w:p>
        </w:tc>
        <w:tc>
          <w:tcPr>
            <w:tcW w:w="255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14DC8" w:rsidRPr="009D6EC5" w:rsidRDefault="00397D1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30</w:t>
            </w:r>
          </w:p>
        </w:tc>
      </w:tr>
      <w:tr w:rsidR="00314DC8" w:rsidRPr="00A2441A" w:rsidTr="00891CBA">
        <w:tc>
          <w:tcPr>
            <w:tcW w:w="3402" w:type="dxa"/>
            <w:shd w:val="clear" w:color="auto" w:fill="auto"/>
          </w:tcPr>
          <w:p w:rsidR="00314DC8" w:rsidRPr="00A2441A" w:rsidRDefault="00314DC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 w:rsidRPr="00A2441A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shd w:val="clear" w:color="auto" w:fill="auto"/>
          </w:tcPr>
          <w:p w:rsidR="00314DC8" w:rsidRPr="00A2441A" w:rsidRDefault="00397D1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14DC8" w:rsidRPr="00A2441A" w:rsidRDefault="00397D18" w:rsidP="00891C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8"/>
                <w:szCs w:val="28"/>
              </w:rPr>
              <w:t>60</w:t>
            </w:r>
          </w:p>
        </w:tc>
      </w:tr>
    </w:tbl>
    <w:p w:rsidR="00314DC8" w:rsidRDefault="00314DC8" w:rsidP="00314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314DC8" w:rsidRPr="00D45815" w:rsidRDefault="00314DC8" w:rsidP="00314DC8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442DD">
        <w:rPr>
          <w:rFonts w:ascii="Times New Roman" w:eastAsia="Times New Roman" w:hAnsi="Times New Roman" w:cs="Times New Roman"/>
          <w:b/>
          <w:bCs/>
          <w:color w:val="FF0000"/>
          <w:sz w:val="28"/>
        </w:rPr>
        <w:t>Вывод:</w:t>
      </w: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Муниципальное бюджетное дошкольное образовательное учреждение </w:t>
      </w:r>
      <w:r w:rsidR="00397D18">
        <w:rPr>
          <w:rFonts w:ascii="Times New Roman" w:eastAsia="Times New Roman" w:hAnsi="Times New Roman" w:cs="Times New Roman"/>
          <w:color w:val="000000"/>
          <w:sz w:val="28"/>
        </w:rPr>
        <w:t xml:space="preserve"> «Детский сад № 1 «</w:t>
      </w:r>
      <w:proofErr w:type="spellStart"/>
      <w:r w:rsidR="00397D18">
        <w:rPr>
          <w:rFonts w:ascii="Times New Roman" w:eastAsia="Times New Roman" w:hAnsi="Times New Roman" w:cs="Times New Roman"/>
          <w:color w:val="000000"/>
          <w:sz w:val="28"/>
        </w:rPr>
        <w:t>Иман</w:t>
      </w:r>
      <w:proofErr w:type="spellEnd"/>
      <w:r w:rsidR="00397D18">
        <w:rPr>
          <w:rFonts w:ascii="Times New Roman" w:eastAsia="Times New Roman" w:hAnsi="Times New Roman" w:cs="Times New Roman"/>
          <w:color w:val="000000"/>
          <w:sz w:val="28"/>
        </w:rPr>
        <w:t>» с</w:t>
      </w:r>
      <w:proofErr w:type="gramStart"/>
      <w:r w:rsidR="00397D18">
        <w:rPr>
          <w:rFonts w:ascii="Times New Roman" w:eastAsia="Times New Roman" w:hAnsi="Times New Roman" w:cs="Times New Roman"/>
          <w:color w:val="000000"/>
          <w:sz w:val="28"/>
        </w:rPr>
        <w:t>.Б</w:t>
      </w:r>
      <w:proofErr w:type="gramEnd"/>
      <w:r w:rsidR="00397D18">
        <w:rPr>
          <w:rFonts w:ascii="Times New Roman" w:eastAsia="Times New Roman" w:hAnsi="Times New Roman" w:cs="Times New Roman"/>
          <w:color w:val="000000"/>
          <w:sz w:val="28"/>
        </w:rPr>
        <w:t>ачи-Юрт Курчалоевского района»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укомплектовано детьми на 100%,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соответствует нормативам наполняемости групп. </w:t>
      </w:r>
    </w:p>
    <w:p w:rsidR="00314DC8" w:rsidRDefault="00314DC8" w:rsidP="00314D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Контингент воспитанников социально благополучный. Преобладают дети из полных семей.</w:t>
      </w:r>
    </w:p>
    <w:p w:rsidR="00C5068D" w:rsidRDefault="00C5068D" w:rsidP="00A801B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A75A3A" w:rsidRDefault="00A75A3A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75A3A" w:rsidRDefault="00A75A3A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75A3A" w:rsidRDefault="00A75A3A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7D18" w:rsidRDefault="00397D18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397D18" w:rsidRDefault="00397D18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A75A3A" w:rsidRDefault="00A75A3A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5068D" w:rsidRPr="00067864" w:rsidRDefault="00314DC8" w:rsidP="000678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1.2 </w:t>
      </w:r>
      <w:r w:rsidR="00C5068D" w:rsidRPr="0006786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Информация о документации учреждения:</w:t>
      </w:r>
    </w:p>
    <w:p w:rsidR="00C5068D" w:rsidRPr="001565BE" w:rsidRDefault="00067864" w:rsidP="00067864">
      <w:pPr>
        <w:tabs>
          <w:tab w:val="left" w:pos="19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</w:p>
    <w:p w:rsidR="00C5068D" w:rsidRDefault="00C5068D" w:rsidP="00C5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2441A">
        <w:rPr>
          <w:rFonts w:ascii="Times New Roman" w:eastAsia="Times New Roman" w:hAnsi="Times New Roman" w:cs="Times New Roman"/>
          <w:sz w:val="28"/>
          <w:szCs w:val="28"/>
        </w:rPr>
        <w:t>Деятельность образовательного учреждения регламентируется на основе следующих локальных актов учреждения: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> - правила внутреннего распорядка 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 коллективный договор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родительском собрании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родительском комитете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об общем собрании 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родительском собрании группы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порядке комплектования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Совете педагогов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кружковой работе Учреждения; 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о творческой группе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положение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 об административном контроле Учреждения;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сайте Учреждения</w:t>
      </w:r>
      <w:r w:rsidR="00DD20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68D" w:rsidRPr="001565BE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 - положение об обработке и защите персональных данных работников</w:t>
      </w:r>
      <w:r w:rsidR="00DD20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206C" w:rsidRDefault="00C5068D" w:rsidP="00DD206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-положение о порядке обучения и проверки знаний по охране труда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работников Учреждения</w:t>
      </w:r>
      <w:r w:rsidR="00DD206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68D" w:rsidRPr="001565BE" w:rsidRDefault="00C5068D" w:rsidP="00DD206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-положение о рабочей группе по внедрению ФГОС </w:t>
      </w:r>
      <w:r w:rsidR="00DD206C">
        <w:rPr>
          <w:rFonts w:ascii="Times New Roman" w:eastAsia="Times New Roman" w:hAnsi="Times New Roman" w:cs="Times New Roman"/>
          <w:sz w:val="28"/>
          <w:szCs w:val="28"/>
        </w:rPr>
        <w:t>в образовательную деятельность у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чреждения</w:t>
      </w:r>
      <w:r w:rsidR="00C6646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5068D" w:rsidRPr="00A2441A" w:rsidRDefault="00C5068D" w:rsidP="00C5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 - положение о постоянно действующей экспертной комиссии</w:t>
      </w:r>
    </w:p>
    <w:p w:rsidR="00C5068D" w:rsidRPr="00A2441A" w:rsidRDefault="00C5068D" w:rsidP="00C5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Договора дошкольного образовательного учреждения с родителями (законными представителями).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Инструкции по охране труда.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Личные дела воспитанников.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Книга движения детей.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 xml:space="preserve">Программа Развития учреждения на </w:t>
      </w:r>
      <w:r w:rsidRPr="00A24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14</w:t>
      </w:r>
      <w:r w:rsidRPr="00A24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19</w:t>
      </w:r>
      <w:r w:rsidRPr="00A2441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год)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Образовательная программа. 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Учебный план на 2016-2017 год.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Сетка занятий, режим дня; на холодный и теплый период года;</w:t>
      </w:r>
    </w:p>
    <w:p w:rsidR="00C5068D" w:rsidRPr="00A2441A" w:rsidRDefault="00C5068D" w:rsidP="00C506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Акты готовности к новому учебному году.</w:t>
      </w:r>
    </w:p>
    <w:p w:rsidR="00C5068D" w:rsidRDefault="00C5068D" w:rsidP="00C506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2441A">
        <w:rPr>
          <w:rFonts w:ascii="Times New Roman" w:eastAsia="Times New Roman" w:hAnsi="Times New Roman" w:cs="Times New Roman"/>
          <w:sz w:val="28"/>
          <w:szCs w:val="28"/>
        </w:rPr>
        <w:t>и другие локальные акты учреждения: графики, инструкции, приказы, положения.</w:t>
      </w:r>
    </w:p>
    <w:p w:rsidR="00C5068D" w:rsidRPr="00A801BE" w:rsidRDefault="00C5068D" w:rsidP="00A801B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8773A" w:rsidRPr="00F8773A" w:rsidRDefault="00B52D34" w:rsidP="00F877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1.3</w:t>
      </w:r>
      <w:r w:rsidR="00F8773A" w:rsidRPr="00F8773A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Информация о документации учреждения, касающейся трудовых отношений:</w:t>
      </w:r>
    </w:p>
    <w:p w:rsidR="00F8773A" w:rsidRPr="00F409BC" w:rsidRDefault="00F8773A" w:rsidP="00F877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Ведутся книга учёта трудовых книжек работников и личные дела работников.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Приказы по личному составу, книга регистрации приказов по личному </w:t>
      </w:r>
      <w:r>
        <w:rPr>
          <w:rFonts w:ascii="Times New Roman" w:eastAsia="Times New Roman" w:hAnsi="Times New Roman" w:cs="Times New Roman"/>
          <w:sz w:val="28"/>
          <w:szCs w:val="28"/>
        </w:rPr>
        <w:t>составу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Приказы по основной деятельности; книга регистрации приказов по основной деятельности.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Трудовые договоры с работниками и дополнительные соглашения к трудовым договорам (эффективный контракт).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Правила внутреннего трудового распорядка.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 xml:space="preserve">Штатное расписание учреждения. </w:t>
      </w:r>
    </w:p>
    <w:p w:rsidR="00F8773A" w:rsidRPr="001565BE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Должностные инструкции работников.</w:t>
      </w:r>
    </w:p>
    <w:p w:rsidR="00F8773A" w:rsidRDefault="00F8773A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565BE">
        <w:rPr>
          <w:rFonts w:ascii="Times New Roman" w:eastAsia="Times New Roman" w:hAnsi="Times New Roman" w:cs="Times New Roman"/>
          <w:sz w:val="28"/>
          <w:szCs w:val="28"/>
        </w:rPr>
        <w:t>Журналы проведения инструктажа.</w:t>
      </w:r>
    </w:p>
    <w:p w:rsidR="00DE6FED" w:rsidRPr="001565BE" w:rsidRDefault="00DE6FED" w:rsidP="00F8773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125E2" w:rsidRPr="002125E2" w:rsidRDefault="002125E2" w:rsidP="00EE5B54">
      <w:pPr>
        <w:pStyle w:val="a3"/>
        <w:numPr>
          <w:ilvl w:val="1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DE6FED" w:rsidRPr="00EE5B54" w:rsidRDefault="00EE5B54" w:rsidP="00EE5B54">
      <w:pPr>
        <w:pStyle w:val="a3"/>
        <w:numPr>
          <w:ilvl w:val="1"/>
          <w:numId w:val="36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B74E7" w:rsidRPr="00EE5B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Оценка системы управления организации</w:t>
      </w:r>
      <w:r w:rsidR="00DE6FED" w:rsidRPr="00EE5B5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.</w:t>
      </w:r>
    </w:p>
    <w:p w:rsidR="00886EFB" w:rsidRDefault="00DE6FED" w:rsidP="00886E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ABC"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Характеристика сложившейся в учреждении системы управления;</w:t>
      </w:r>
    </w:p>
    <w:p w:rsidR="00604D9E" w:rsidRDefault="00DE6FED" w:rsidP="00412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ABC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Управление осуществляется</w:t>
      </w:r>
      <w:r w:rsidRPr="002C4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соответствии с законом РФ «Об образовании в Российской федерации» и на основании Устава детского сада. Непосредственное управление детским садом осуществляет </w:t>
      </w:r>
      <w:proofErr w:type="spellStart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</w:rPr>
        <w:t>. заведующего</w:t>
      </w:r>
      <w:r w:rsidRPr="002C4AB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Яха</w:t>
      </w:r>
      <w:proofErr w:type="spellEnd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Джабраиловна</w:t>
      </w:r>
      <w:proofErr w:type="spellEnd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2125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Абдулвахабова</w:t>
      </w:r>
      <w:proofErr w:type="spellEnd"/>
      <w:r w:rsidRPr="002C4A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стаж педагогической работы –  </w:t>
      </w:r>
      <w:r w:rsidR="002125E2">
        <w:rPr>
          <w:rFonts w:ascii="Times New Roman" w:eastAsia="Times New Roman" w:hAnsi="Times New Roman" w:cs="Times New Roman"/>
          <w:color w:val="000000"/>
          <w:sz w:val="28"/>
          <w:szCs w:val="28"/>
        </w:rPr>
        <w:t>2 года, в данной должности 1 год.</w:t>
      </w:r>
    </w:p>
    <w:p w:rsidR="00D16370" w:rsidRDefault="00D16370" w:rsidP="004129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16370" w:rsidRPr="00D16370" w:rsidRDefault="00D16370" w:rsidP="00D163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1637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Формами самоуправления МБДОУ являются </w:t>
      </w:r>
      <w:r w:rsidRPr="00D16370">
        <w:rPr>
          <w:rFonts w:ascii="Times New Roman" w:hAnsi="Times New Roman" w:cs="Times New Roman"/>
          <w:color w:val="333333"/>
          <w:sz w:val="28"/>
          <w:szCs w:val="28"/>
        </w:rPr>
        <w:t xml:space="preserve"> коллегиальные органы управления:</w:t>
      </w:r>
    </w:p>
    <w:p w:rsidR="00D16370" w:rsidRPr="00D16370" w:rsidRDefault="00D16370" w:rsidP="00D16370">
      <w:pPr>
        <w:numPr>
          <w:ilvl w:val="0"/>
          <w:numId w:val="35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16370">
        <w:rPr>
          <w:rStyle w:val="a7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Общее собрание работников ДОУ</w:t>
      </w:r>
      <w:r w:rsidRPr="00D1637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16370">
        <w:rPr>
          <w:rFonts w:ascii="Times New Roman" w:hAnsi="Times New Roman" w:cs="Times New Roman"/>
          <w:color w:val="333333"/>
          <w:sz w:val="28"/>
          <w:szCs w:val="28"/>
        </w:rPr>
        <w:t>— представляет полномочия работников ДОУ, в состав Общего собрания входят все работники ДОУ.</w:t>
      </w:r>
    </w:p>
    <w:p w:rsidR="00D16370" w:rsidRPr="00D16370" w:rsidRDefault="00D16370" w:rsidP="00D16370">
      <w:pPr>
        <w:numPr>
          <w:ilvl w:val="0"/>
          <w:numId w:val="35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16370">
        <w:rPr>
          <w:rStyle w:val="a7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Педагогический совет</w:t>
      </w:r>
      <w:r w:rsidRPr="00D1637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16370">
        <w:rPr>
          <w:rFonts w:ascii="Times New Roman" w:hAnsi="Times New Roman" w:cs="Times New Roman"/>
          <w:color w:val="333333"/>
          <w:sz w:val="28"/>
          <w:szCs w:val="28"/>
        </w:rPr>
        <w:t>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D16370" w:rsidRPr="00D16370" w:rsidRDefault="00D16370" w:rsidP="00D16370">
      <w:pPr>
        <w:numPr>
          <w:ilvl w:val="0"/>
          <w:numId w:val="35"/>
        </w:numPr>
        <w:spacing w:after="0" w:line="360" w:lineRule="atLeast"/>
        <w:ind w:left="360"/>
        <w:textAlignment w:val="baseline"/>
        <w:rPr>
          <w:rFonts w:ascii="Times New Roman" w:hAnsi="Times New Roman" w:cs="Times New Roman"/>
          <w:color w:val="333333"/>
          <w:sz w:val="28"/>
          <w:szCs w:val="28"/>
        </w:rPr>
      </w:pPr>
      <w:r w:rsidRPr="00D16370">
        <w:rPr>
          <w:rStyle w:val="a7"/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</w:rPr>
        <w:t>Родительский комитет</w:t>
      </w:r>
      <w:r w:rsidRPr="00D16370">
        <w:rPr>
          <w:rStyle w:val="apple-converted-space"/>
          <w:rFonts w:ascii="Times New Roman" w:hAnsi="Times New Roman" w:cs="Times New Roman"/>
          <w:color w:val="333333"/>
          <w:sz w:val="28"/>
          <w:szCs w:val="28"/>
        </w:rPr>
        <w:t> </w:t>
      </w:r>
      <w:r w:rsidRPr="00D16370">
        <w:rPr>
          <w:rFonts w:ascii="Times New Roman" w:hAnsi="Times New Roman" w:cs="Times New Roman"/>
          <w:color w:val="333333"/>
          <w:sz w:val="28"/>
          <w:szCs w:val="28"/>
        </w:rPr>
        <w:t>— создан с целью реализации  права родителей (законных представителей) несовершеннолетних воспитанников, педагогических работников на участие  в управлении ДОУ, развитие социального партнёрства между всеми заинтересованными сторонами образовательных отношений.</w:t>
      </w:r>
    </w:p>
    <w:p w:rsidR="00B118B4" w:rsidRPr="004E3CC9" w:rsidRDefault="00B118B4" w:rsidP="00B118B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E3CC9">
        <w:rPr>
          <w:rFonts w:ascii="Times New Roman" w:eastAsia="Calibri" w:hAnsi="Times New Roman" w:cs="Times New Roman"/>
          <w:sz w:val="28"/>
          <w:szCs w:val="28"/>
        </w:rPr>
        <w:t xml:space="preserve">Коллегиальные органы управления могут представлять интересы ДОУ в следующих пределах: представлять интересы ДОУ перед любыми лицами и в любых формах, не противоречащих закону, в том числе обращаться </w:t>
      </w:r>
      <w:r>
        <w:rPr>
          <w:rFonts w:ascii="Times New Roman" w:eastAsia="Calibri" w:hAnsi="Times New Roman" w:cs="Times New Roman"/>
          <w:sz w:val="28"/>
          <w:szCs w:val="28"/>
        </w:rPr>
        <w:t>в органы государственной власти. О</w:t>
      </w:r>
      <w:r w:rsidRPr="004E3CC9">
        <w:rPr>
          <w:rFonts w:ascii="Times New Roman" w:eastAsia="Calibri" w:hAnsi="Times New Roman" w:cs="Times New Roman"/>
          <w:sz w:val="28"/>
          <w:szCs w:val="28"/>
        </w:rPr>
        <w:t>рганы местного самоуправления с заявлениями, предложениями, жалобами; защищать права и законные интересы ДОУ всеми допустимыми законом способами, в том числе в судах.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E3CC9">
        <w:rPr>
          <w:rFonts w:ascii="Times New Roman" w:eastAsia="Calibri" w:hAnsi="Times New Roman" w:cs="Times New Roman"/>
          <w:sz w:val="28"/>
          <w:szCs w:val="28"/>
        </w:rPr>
        <w:t xml:space="preserve">Деятельность коллегиальных органов управления осуществляется в соответствии с Положениями: </w:t>
      </w:r>
    </w:p>
    <w:p w:rsidR="00B118B4" w:rsidRPr="004E3CC9" w:rsidRDefault="00B118B4" w:rsidP="00B118B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3C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об Общем собрании работников МБДОУ, </w:t>
      </w:r>
    </w:p>
    <w:p w:rsidR="00B118B4" w:rsidRPr="004E3CC9" w:rsidRDefault="00B118B4" w:rsidP="00B118B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3C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 Педагогическом совете, </w:t>
      </w:r>
    </w:p>
    <w:p w:rsidR="00B118B4" w:rsidRPr="004E3CC9" w:rsidRDefault="00B118B4" w:rsidP="00B118B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3C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Положение об Общественном совете ДОУ, </w:t>
      </w:r>
    </w:p>
    <w:p w:rsidR="00B118B4" w:rsidRPr="004E3CC9" w:rsidRDefault="00B118B4" w:rsidP="00B118B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3CC9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родительском собрании,</w:t>
      </w:r>
    </w:p>
    <w:p w:rsidR="00B118B4" w:rsidRDefault="00B118B4" w:rsidP="00B118B4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E3CC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Положение о родительском комитете.</w:t>
      </w:r>
    </w:p>
    <w:p w:rsidR="00891CBA" w:rsidRPr="00D45815" w:rsidRDefault="00891CBA" w:rsidP="00212CD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12CDB" w:rsidRPr="00212CDB" w:rsidRDefault="00212CDB" w:rsidP="00212CD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12CDB">
        <w:rPr>
          <w:rFonts w:ascii="Times New Roman" w:eastAsia="Calibri" w:hAnsi="Times New Roman" w:cs="Times New Roman"/>
          <w:sz w:val="28"/>
          <w:szCs w:val="28"/>
        </w:rPr>
        <w:t>Представительным органом работников является первичная профсоюзная организация (ППО).</w:t>
      </w:r>
    </w:p>
    <w:p w:rsidR="001E3CB2" w:rsidRDefault="001E3CB2" w:rsidP="001E3CB2">
      <w:pPr>
        <w:pStyle w:val="a6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1E3CB2">
        <w:rPr>
          <w:color w:val="333333"/>
          <w:sz w:val="28"/>
          <w:szCs w:val="28"/>
        </w:rPr>
        <w:t>Система управления в ДОУ обеспечивает оптимальное сочетание традиционных  и современных инновационных тенденций, что позволяет эффективно организовать образовательное пространство ДОУ.</w:t>
      </w:r>
    </w:p>
    <w:p w:rsidR="007B677F" w:rsidRPr="001E3CB2" w:rsidRDefault="007B677F" w:rsidP="001E3CB2">
      <w:pPr>
        <w:pStyle w:val="a6"/>
        <w:spacing w:before="0" w:beforeAutospacing="0" w:after="0" w:afterAutospacing="0" w:line="360" w:lineRule="atLeast"/>
        <w:textAlignment w:val="baseline"/>
        <w:rPr>
          <w:color w:val="333333"/>
          <w:sz w:val="28"/>
          <w:szCs w:val="28"/>
        </w:rPr>
      </w:pPr>
      <w:r w:rsidRPr="007B677F">
        <w:rPr>
          <w:rStyle w:val="a7"/>
          <w:color w:val="333333"/>
          <w:sz w:val="28"/>
          <w:szCs w:val="28"/>
          <w:bdr w:val="none" w:sz="0" w:space="0" w:color="auto" w:frame="1"/>
        </w:rPr>
        <w:t>Вывод:</w:t>
      </w:r>
      <w:r>
        <w:rPr>
          <w:color w:val="333333"/>
          <w:sz w:val="28"/>
          <w:szCs w:val="28"/>
        </w:rPr>
        <w:t> с</w:t>
      </w:r>
      <w:r w:rsidRPr="007B677F">
        <w:rPr>
          <w:color w:val="333333"/>
          <w:sz w:val="28"/>
          <w:szCs w:val="28"/>
        </w:rPr>
        <w:t xml:space="preserve">труктура и механизм управления  ДОУ определяют стабильное функционирование. Демократизация системы управления способствует развитию инициативы участников образовательного </w:t>
      </w:r>
      <w:r>
        <w:rPr>
          <w:color w:val="333333"/>
          <w:sz w:val="28"/>
          <w:szCs w:val="28"/>
        </w:rPr>
        <w:t>процесса (педагогов, родителей законных представителей</w:t>
      </w:r>
      <w:r w:rsidRPr="007B677F">
        <w:rPr>
          <w:color w:val="333333"/>
          <w:sz w:val="28"/>
          <w:szCs w:val="28"/>
        </w:rPr>
        <w:t>, детей</w:t>
      </w:r>
      <w:r>
        <w:rPr>
          <w:color w:val="333333"/>
          <w:sz w:val="28"/>
          <w:szCs w:val="28"/>
        </w:rPr>
        <w:t>)</w:t>
      </w:r>
      <w:r w:rsidRPr="007B677F">
        <w:rPr>
          <w:rStyle w:val="a7"/>
          <w:color w:val="333333"/>
          <w:sz w:val="28"/>
          <w:szCs w:val="28"/>
          <w:bdr w:val="none" w:sz="0" w:space="0" w:color="auto" w:frame="1"/>
        </w:rPr>
        <w:t>.</w:t>
      </w:r>
    </w:p>
    <w:p w:rsidR="001E3CB2" w:rsidRPr="00212CDB" w:rsidRDefault="001E3CB2" w:rsidP="001E3CB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25E2" w:rsidRDefault="00EE5B54" w:rsidP="002125E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EE5B54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Содержания и качества подготовки воспитанников.</w:t>
      </w:r>
    </w:p>
    <w:p w:rsidR="008B45C5" w:rsidRPr="002125E2" w:rsidRDefault="008B45C5" w:rsidP="002125E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2125E2">
        <w:rPr>
          <w:rFonts w:ascii="Times New Roman" w:eastAsia="SimSun" w:hAnsi="Times New Roman" w:cs="Times New Roman"/>
          <w:sz w:val="28"/>
          <w:szCs w:val="28"/>
        </w:rPr>
        <w:t>Программой (ООП ДО</w:t>
      </w:r>
      <w:r w:rsidR="00045FFC" w:rsidRPr="002125E2">
        <w:rPr>
          <w:rFonts w:ascii="Times New Roman" w:eastAsia="SimSun" w:hAnsi="Times New Roman" w:cs="Times New Roman"/>
          <w:sz w:val="28"/>
          <w:szCs w:val="28"/>
        </w:rPr>
        <w:t>У</w:t>
      </w:r>
      <w:r w:rsidRPr="002125E2">
        <w:rPr>
          <w:rFonts w:ascii="Times New Roman" w:eastAsia="SimSun" w:hAnsi="Times New Roman" w:cs="Times New Roman"/>
          <w:sz w:val="28"/>
          <w:szCs w:val="28"/>
        </w:rPr>
        <w:t>) предусмотрена система мони</w:t>
      </w:r>
      <w:r w:rsidR="00045FFC" w:rsidRPr="002125E2">
        <w:rPr>
          <w:rFonts w:ascii="Times New Roman" w:eastAsia="SimSun" w:hAnsi="Times New Roman" w:cs="Times New Roman"/>
          <w:sz w:val="28"/>
          <w:szCs w:val="28"/>
        </w:rPr>
        <w:t>торинга динамики развития детей. Д</w:t>
      </w:r>
      <w:r w:rsidRPr="002125E2">
        <w:rPr>
          <w:rFonts w:ascii="Times New Roman" w:eastAsia="SimSun" w:hAnsi="Times New Roman" w:cs="Times New Roman"/>
          <w:sz w:val="28"/>
          <w:szCs w:val="28"/>
        </w:rPr>
        <w:t>инамики их образовательных достижений, основанная на методе наблюдения и включающая:</w:t>
      </w:r>
    </w:p>
    <w:p w:rsidR="008B45C5" w:rsidRPr="00E24B1F" w:rsidRDefault="008B45C5" w:rsidP="008B45C5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24B1F">
        <w:rPr>
          <w:rFonts w:ascii="Times New Roman" w:eastAsia="SimSun" w:hAnsi="Times New Roman" w:cs="Times New Roman"/>
          <w:sz w:val="28"/>
          <w:szCs w:val="28"/>
        </w:rPr>
        <w:t>– педагогические наблюдения, педагогическую диагностику, связанную с оценкой эффективности педагогических действий с целью их дальнейшей оптимизации;</w:t>
      </w:r>
    </w:p>
    <w:p w:rsidR="008B45C5" w:rsidRPr="00E24B1F" w:rsidRDefault="008B45C5" w:rsidP="008B45C5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24B1F">
        <w:rPr>
          <w:rFonts w:ascii="Times New Roman" w:eastAsia="SimSun" w:hAnsi="Times New Roman" w:cs="Times New Roman"/>
          <w:sz w:val="28"/>
          <w:szCs w:val="28"/>
        </w:rPr>
        <w:t xml:space="preserve">– карты развития ребенка; </w:t>
      </w:r>
    </w:p>
    <w:p w:rsidR="008B45C5" w:rsidRPr="00E24B1F" w:rsidRDefault="008B45C5" w:rsidP="008B45C5">
      <w:pPr>
        <w:tabs>
          <w:tab w:val="left" w:pos="284"/>
          <w:tab w:val="left" w:pos="360"/>
          <w:tab w:val="left" w:pos="567"/>
        </w:tabs>
        <w:spacing w:after="0" w:line="240" w:lineRule="auto"/>
        <w:rPr>
          <w:rFonts w:ascii="Times New Roman" w:eastAsia="SimSun" w:hAnsi="Times New Roman" w:cs="Times New Roman"/>
          <w:sz w:val="28"/>
          <w:szCs w:val="28"/>
        </w:rPr>
      </w:pPr>
      <w:r w:rsidRPr="00E24B1F">
        <w:rPr>
          <w:rFonts w:ascii="Times New Roman" w:eastAsia="SimSun" w:hAnsi="Times New Roman" w:cs="Times New Roman"/>
          <w:sz w:val="28"/>
          <w:szCs w:val="28"/>
        </w:rPr>
        <w:t xml:space="preserve">– различные шкалы индивидуального развития. </w:t>
      </w:r>
    </w:p>
    <w:p w:rsidR="008B45C5" w:rsidRPr="00540236" w:rsidRDefault="008B45C5" w:rsidP="008B45C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24B1F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Педагогическая диагностика развития ребенка является первым уровнем системы оценки качества. </w:t>
      </w:r>
      <w:r w:rsidRPr="00E24B1F">
        <w:rPr>
          <w:rFonts w:ascii="Times New Roman" w:eastAsia="Calibri" w:hAnsi="Times New Roman" w:cs="Times New Roman"/>
          <w:sz w:val="28"/>
          <w:szCs w:val="28"/>
        </w:rPr>
        <w:t>Педаго</w:t>
      </w:r>
      <w:r w:rsidR="0020030D">
        <w:rPr>
          <w:rFonts w:ascii="Times New Roman" w:eastAsia="Calibri" w:hAnsi="Times New Roman" w:cs="Times New Roman"/>
          <w:sz w:val="28"/>
          <w:szCs w:val="28"/>
        </w:rPr>
        <w:t xml:space="preserve">гическая </w:t>
      </w:r>
      <w:r w:rsidR="0020030D" w:rsidRPr="0020030D">
        <w:rPr>
          <w:rFonts w:ascii="Times New Roman" w:hAnsi="Times New Roman" w:cs="Times New Roman"/>
          <w:color w:val="333333"/>
          <w:sz w:val="28"/>
        </w:rPr>
        <w:t>диагностик</w:t>
      </w:r>
      <w:r w:rsidR="0020030D">
        <w:rPr>
          <w:rFonts w:ascii="Times New Roman" w:hAnsi="Times New Roman" w:cs="Times New Roman"/>
          <w:color w:val="333333"/>
          <w:sz w:val="28"/>
        </w:rPr>
        <w:t>а</w:t>
      </w:r>
      <w:r w:rsidR="0020030D" w:rsidRPr="0020030D">
        <w:rPr>
          <w:rFonts w:ascii="Times New Roman" w:eastAsia="Calibri" w:hAnsi="Times New Roman" w:cs="Times New Roman"/>
          <w:sz w:val="36"/>
          <w:szCs w:val="28"/>
        </w:rPr>
        <w:t xml:space="preserve"> </w:t>
      </w:r>
      <w:r w:rsidR="0020030D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="0020030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проводился 3</w:t>
      </w:r>
      <w:r w:rsidRPr="00E24B1F">
        <w:rPr>
          <w:rFonts w:ascii="Times New Roman" w:eastAsia="Calibri" w:hAnsi="Times New Roman" w:cs="Times New Roman"/>
          <w:sz w:val="28"/>
          <w:szCs w:val="28"/>
        </w:rPr>
        <w:t xml:space="preserve"> раза в учебный год, в сентябре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декабре </w:t>
      </w:r>
      <w:r w:rsidRPr="00E24B1F">
        <w:rPr>
          <w:rFonts w:ascii="Times New Roman" w:eastAsia="Calibri" w:hAnsi="Times New Roman" w:cs="Times New Roman"/>
          <w:sz w:val="28"/>
          <w:szCs w:val="28"/>
        </w:rPr>
        <w:t xml:space="preserve"> и мае.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24B1F">
        <w:rPr>
          <w:rFonts w:ascii="Times New Roman" w:eastAsia="Calibri" w:hAnsi="Times New Roman" w:cs="Times New Roman"/>
          <w:sz w:val="28"/>
          <w:szCs w:val="28"/>
        </w:rPr>
        <w:t>Результаты педагогического анализа показывают преобладание детей с высоким и средним уровнями развития, что говорит об эффективнос</w:t>
      </w:r>
      <w:r>
        <w:rPr>
          <w:rFonts w:ascii="Times New Roman" w:eastAsia="Calibri" w:hAnsi="Times New Roman" w:cs="Times New Roman"/>
          <w:sz w:val="28"/>
          <w:szCs w:val="28"/>
        </w:rPr>
        <w:t>ти педагогического процесса в МБ</w:t>
      </w:r>
      <w:r w:rsidRPr="00E24B1F">
        <w:rPr>
          <w:rFonts w:ascii="Times New Roman" w:eastAsia="Calibri" w:hAnsi="Times New Roman" w:cs="Times New Roman"/>
          <w:sz w:val="28"/>
          <w:szCs w:val="28"/>
        </w:rPr>
        <w:t>ДОУ.</w:t>
      </w:r>
    </w:p>
    <w:p w:rsidR="008B45C5" w:rsidRPr="00E24B1F" w:rsidRDefault="008B45C5" w:rsidP="008B45C5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4B1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Результативность участия воспитанников: </w:t>
      </w:r>
    </w:p>
    <w:p w:rsidR="000A4AA6" w:rsidRDefault="008B45C5" w:rsidP="000A4A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Результатом </w:t>
      </w:r>
      <w:r w:rsidRPr="00E24B1F">
        <w:rPr>
          <w:rFonts w:ascii="Times New Roman" w:eastAsia="Calibri" w:hAnsi="Times New Roman" w:cs="Times New Roman"/>
          <w:sz w:val="28"/>
          <w:szCs w:val="28"/>
        </w:rPr>
        <w:t>осуществления воспитательно-образовательного процесса явилась качественная подготовка детей к обучению в школе. Хорошие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 и обогащению предметно-развивающей среды.</w:t>
      </w:r>
      <w:r w:rsidR="005201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5860">
        <w:rPr>
          <w:rFonts w:ascii="Times New Roman" w:eastAsia="Times New Roman" w:hAnsi="Times New Roman" w:cs="Times New Roman"/>
          <w:sz w:val="28"/>
          <w:szCs w:val="28"/>
        </w:rPr>
        <w:t xml:space="preserve">Осуществляя анализ </w:t>
      </w:r>
      <w:r w:rsidR="003A6DD8" w:rsidRPr="007B5860">
        <w:rPr>
          <w:rFonts w:ascii="Times New Roman" w:eastAsia="Times New Roman" w:hAnsi="Times New Roman" w:cs="Times New Roman"/>
          <w:sz w:val="28"/>
          <w:szCs w:val="28"/>
        </w:rPr>
        <w:t>учебно-воспитательного</w:t>
      </w:r>
      <w:r w:rsidRPr="007B5860">
        <w:rPr>
          <w:rFonts w:ascii="Times New Roman" w:eastAsia="Times New Roman" w:hAnsi="Times New Roman" w:cs="Times New Roman"/>
          <w:sz w:val="28"/>
          <w:szCs w:val="28"/>
        </w:rPr>
        <w:t xml:space="preserve"> процесса, его активности и результативности, можно отме</w:t>
      </w:r>
      <w:r>
        <w:rPr>
          <w:rFonts w:ascii="Times New Roman" w:eastAsia="Times New Roman" w:hAnsi="Times New Roman" w:cs="Times New Roman"/>
          <w:sz w:val="28"/>
          <w:szCs w:val="28"/>
        </w:rPr>
        <w:t>тить что, коллективом МБДОУ в 2016 - 2017</w:t>
      </w:r>
      <w:r w:rsidRPr="007B586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были достигнуты сле</w:t>
      </w:r>
      <w:r>
        <w:rPr>
          <w:rFonts w:ascii="Times New Roman" w:eastAsia="Times New Roman" w:hAnsi="Times New Roman" w:cs="Times New Roman"/>
          <w:sz w:val="28"/>
          <w:szCs w:val="28"/>
        </w:rPr>
        <w:t>дующие результаты в работе:</w:t>
      </w:r>
      <w:r w:rsidR="005A4739">
        <w:rPr>
          <w:rFonts w:ascii="Times New Roman" w:eastAsia="Times New Roman" w:hAnsi="Times New Roman" w:cs="Times New Roman"/>
          <w:sz w:val="28"/>
          <w:szCs w:val="28"/>
        </w:rPr>
        <w:t xml:space="preserve"> в начале</w:t>
      </w:r>
      <w:r w:rsidR="00410E3B">
        <w:rPr>
          <w:rFonts w:ascii="Times New Roman" w:eastAsia="Times New Roman" w:hAnsi="Times New Roman" w:cs="Times New Roman"/>
          <w:sz w:val="28"/>
          <w:szCs w:val="28"/>
        </w:rPr>
        <w:t xml:space="preserve">, в середине и конце учебного года проводилась диагностика образовательного процесса </w:t>
      </w:r>
      <w:r w:rsidRPr="007B5860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по всем направлениям воспитательно - образовательной деятельности. Дети имеют стабильно положительные результаты освоения Программы </w:t>
      </w:r>
      <w:proofErr w:type="spellStart"/>
      <w:r w:rsidRPr="007B5860">
        <w:rPr>
          <w:rFonts w:ascii="Times New Roman" w:eastAsia="Times New Roman" w:hAnsi="Times New Roman" w:cs="Times New Roman"/>
          <w:sz w:val="28"/>
          <w:szCs w:val="28"/>
        </w:rPr>
        <w:t>Н.Е.</w:t>
      </w:r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«От рождения до школы». </w:t>
      </w:r>
      <w:r w:rsidRPr="007B5860">
        <w:rPr>
          <w:rFonts w:ascii="Times New Roman" w:eastAsia="Times New Roman" w:hAnsi="Times New Roman" w:cs="Times New Roman"/>
          <w:sz w:val="28"/>
          <w:szCs w:val="28"/>
        </w:rPr>
        <w:t>Хорошие диагностические показатели являются результатом систематической, глубокой работы воспитателей и специалистов МБДОУ. Анализ результатов показывает, что положительная динамика наблюдается за счет увеличения количества детей с «высоким уровнем» знаний и навыков и уменьшения количества детей с показателями «ниже среднего уровня».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2016-2017 учебном году было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выпущено </w:t>
      </w:r>
      <w:r w:rsidR="00873439">
        <w:rPr>
          <w:rFonts w:ascii="Times New Roman" w:eastAsia="Calibri" w:hAnsi="Times New Roman" w:cs="Times New Roman"/>
          <w:sz w:val="28"/>
          <w:szCs w:val="28"/>
        </w:rPr>
        <w:t>63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детей</w:t>
      </w:r>
      <w:r w:rsidRPr="00E24B1F">
        <w:rPr>
          <w:rFonts w:ascii="Times New Roman" w:eastAsia="Calibri" w:hAnsi="Times New Roman" w:cs="Times New Roman"/>
          <w:sz w:val="28"/>
          <w:szCs w:val="28"/>
        </w:rPr>
        <w:t>.  Все выпускники освоили программу детского сада на среднем и высоком уровне. У всех наблюдается</w:t>
      </w:r>
      <w:r w:rsidR="004B647B">
        <w:rPr>
          <w:rFonts w:ascii="Times New Roman" w:eastAsia="Calibri" w:hAnsi="Times New Roman" w:cs="Times New Roman"/>
          <w:sz w:val="28"/>
          <w:szCs w:val="28"/>
        </w:rPr>
        <w:t xml:space="preserve"> нормальное речевое развитие. </w:t>
      </w:r>
      <w:r w:rsidR="00786D12">
        <w:rPr>
          <w:rFonts w:ascii="Times New Roman" w:eastAsia="Calibri" w:hAnsi="Times New Roman" w:cs="Times New Roman"/>
          <w:sz w:val="28"/>
          <w:szCs w:val="28"/>
        </w:rPr>
        <w:t>93</w:t>
      </w:r>
      <w:r w:rsidRPr="00E24B1F">
        <w:rPr>
          <w:rFonts w:ascii="Times New Roman" w:eastAsia="Calibri" w:hAnsi="Times New Roman" w:cs="Times New Roman"/>
          <w:sz w:val="28"/>
          <w:szCs w:val="28"/>
        </w:rPr>
        <w:t>% выпускников имеют высокий или необходимый уровень математического развития. У всех детей сформированы навыки социально-бытовой о</w:t>
      </w:r>
      <w:r w:rsidR="004B647B">
        <w:rPr>
          <w:rFonts w:ascii="Times New Roman" w:eastAsia="Calibri" w:hAnsi="Times New Roman" w:cs="Times New Roman"/>
          <w:sz w:val="28"/>
          <w:szCs w:val="28"/>
        </w:rPr>
        <w:t xml:space="preserve">риентировки и учебная мотивация, </w:t>
      </w:r>
      <w:r w:rsidR="004B647B" w:rsidRPr="00AD7F65">
        <w:rPr>
          <w:rFonts w:ascii="Times New Roman" w:hAnsi="Times New Roman" w:cs="Times New Roman"/>
          <w:sz w:val="28"/>
          <w:szCs w:val="28"/>
        </w:rPr>
        <w:t xml:space="preserve">сформированы навыки активного слушания, дети настроены на сотрудничество, социальные навыки контроля и самоконтроля  сформированы, дети умеют выражать своё мнение. </w:t>
      </w:r>
      <w:r w:rsidRPr="00E24B1F">
        <w:rPr>
          <w:rFonts w:ascii="Times New Roman" w:eastAsia="Calibri" w:hAnsi="Times New Roman" w:cs="Times New Roman"/>
          <w:sz w:val="28"/>
          <w:szCs w:val="28"/>
        </w:rPr>
        <w:t xml:space="preserve"> Воспитанники ДОУ приобрели навыки общения, стали более активными, находчивыми, любознательными, овладели в полной мере необходимыми навыками, умениями и предпосылками к учебной деятельности. Полностью </w:t>
      </w:r>
      <w:proofErr w:type="gramStart"/>
      <w:r w:rsidRPr="00E24B1F">
        <w:rPr>
          <w:rFonts w:ascii="Times New Roman" w:eastAsia="Calibri" w:hAnsi="Times New Roman" w:cs="Times New Roman"/>
          <w:sz w:val="28"/>
          <w:szCs w:val="28"/>
        </w:rPr>
        <w:t>готовы</w:t>
      </w:r>
      <w:proofErr w:type="gramEnd"/>
      <w:r w:rsidRPr="00E24B1F">
        <w:rPr>
          <w:rFonts w:ascii="Times New Roman" w:eastAsia="Calibri" w:hAnsi="Times New Roman" w:cs="Times New Roman"/>
          <w:sz w:val="28"/>
          <w:szCs w:val="28"/>
        </w:rPr>
        <w:t xml:space="preserve"> к обучению в школе. </w:t>
      </w:r>
    </w:p>
    <w:p w:rsidR="007329A9" w:rsidRDefault="007329A9" w:rsidP="000A4A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29A9" w:rsidRDefault="007329A9" w:rsidP="000A4A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A4AA6" w:rsidRPr="000A4AA6" w:rsidRDefault="000A4AA6" w:rsidP="000A4AA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6660"/>
        <w:gridCol w:w="1478"/>
      </w:tblGrid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№ </w:t>
            </w:r>
          </w:p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4D7C6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proofErr w:type="gramEnd"/>
            <w:r w:rsidRPr="004D7C69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/п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Уровни овладения необходимыми навыками и умениями по образовательным областям.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</w:tr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90%</w:t>
            </w:r>
          </w:p>
        </w:tc>
      </w:tr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93%</w:t>
            </w:r>
          </w:p>
        </w:tc>
      </w:tr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</w:tr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</w:tr>
      <w:tr w:rsidR="000A4AA6" w:rsidRPr="004D7C69" w:rsidTr="000A4AA6">
        <w:trPr>
          <w:jc w:val="center"/>
        </w:trPr>
        <w:tc>
          <w:tcPr>
            <w:tcW w:w="100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0" w:type="dxa"/>
          </w:tcPr>
          <w:p w:rsidR="000A4AA6" w:rsidRPr="004D7C69" w:rsidRDefault="000A4AA6" w:rsidP="00A75A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478" w:type="dxa"/>
          </w:tcPr>
          <w:p w:rsidR="000A4AA6" w:rsidRPr="004D7C69" w:rsidRDefault="000A4AA6" w:rsidP="00A75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7C69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</w:tbl>
    <w:p w:rsidR="00D24E6E" w:rsidRDefault="00D24E6E" w:rsidP="00D24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4E6E" w:rsidRPr="00D24E6E" w:rsidRDefault="00D24E6E" w:rsidP="00D24E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E6E">
        <w:rPr>
          <w:rFonts w:ascii="Times New Roman" w:hAnsi="Times New Roman" w:cs="Times New Roman"/>
          <w:sz w:val="28"/>
          <w:szCs w:val="28"/>
        </w:rPr>
        <w:t>В этом уче</w:t>
      </w:r>
      <w:r>
        <w:rPr>
          <w:rFonts w:ascii="Times New Roman" w:hAnsi="Times New Roman" w:cs="Times New Roman"/>
          <w:sz w:val="28"/>
          <w:szCs w:val="28"/>
        </w:rPr>
        <w:t>бном году было выпушено всего 63</w:t>
      </w:r>
      <w:r w:rsidRPr="00D24E6E">
        <w:rPr>
          <w:rFonts w:ascii="Times New Roman" w:hAnsi="Times New Roman" w:cs="Times New Roman"/>
          <w:sz w:val="28"/>
          <w:szCs w:val="28"/>
        </w:rPr>
        <w:t xml:space="preserve"> выпускника в школу.</w:t>
      </w:r>
    </w:p>
    <w:p w:rsidR="00D24E6E" w:rsidRPr="00580B87" w:rsidRDefault="00D24E6E" w:rsidP="0058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4E6E">
        <w:rPr>
          <w:rFonts w:ascii="Times New Roman" w:hAnsi="Times New Roman" w:cs="Times New Roman"/>
          <w:sz w:val="28"/>
          <w:szCs w:val="28"/>
        </w:rPr>
        <w:t xml:space="preserve">По результатам диагностики  психологической готовности детей к обучению в школе, проведённой на начало учебного года у детей были выявлены низкие показатели развития мотивационной готовности к школе, эмоциональной сферы. Развитие речи, памяти, мелкой моторики находилось у этих детей на среднем уровне. В течение года с детьми проводилась коррекционно-развивающая работа, как в подгруппах, так и индивидуально по формированию коммуникативных </w:t>
      </w:r>
      <w:r w:rsidRPr="00580B87">
        <w:rPr>
          <w:rFonts w:ascii="Times New Roman" w:hAnsi="Times New Roman" w:cs="Times New Roman"/>
          <w:sz w:val="28"/>
          <w:szCs w:val="28"/>
        </w:rPr>
        <w:t xml:space="preserve">навыков, познавательных способностей, совершенствованию моторики. </w:t>
      </w:r>
    </w:p>
    <w:p w:rsidR="00580B87" w:rsidRDefault="00580B87" w:rsidP="0058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B87">
        <w:rPr>
          <w:rFonts w:ascii="Times New Roman" w:hAnsi="Times New Roman" w:cs="Times New Roman"/>
          <w:sz w:val="28"/>
          <w:szCs w:val="28"/>
        </w:rPr>
        <w:t>Наиболее успешным в работе психолога в этом  году является проведение психологических развивающих занятий школьной готовности, а также развива</w:t>
      </w:r>
      <w:r w:rsidR="001B007C">
        <w:rPr>
          <w:rFonts w:ascii="Times New Roman" w:hAnsi="Times New Roman" w:cs="Times New Roman"/>
          <w:sz w:val="28"/>
          <w:szCs w:val="28"/>
        </w:rPr>
        <w:t>ющих занятий с детьми 5</w:t>
      </w:r>
      <w:r w:rsidR="00F72EE5">
        <w:rPr>
          <w:rFonts w:ascii="Times New Roman" w:hAnsi="Times New Roman" w:cs="Times New Roman"/>
          <w:sz w:val="28"/>
          <w:szCs w:val="28"/>
        </w:rPr>
        <w:t>- 7</w:t>
      </w:r>
      <w:r w:rsidRPr="00580B87">
        <w:rPr>
          <w:rFonts w:ascii="Times New Roman" w:hAnsi="Times New Roman" w:cs="Times New Roman"/>
          <w:sz w:val="28"/>
          <w:szCs w:val="28"/>
        </w:rPr>
        <w:t xml:space="preserve"> лет по </w:t>
      </w:r>
      <w:proofErr w:type="spellStart"/>
      <w:r w:rsidRPr="00580B87">
        <w:rPr>
          <w:rFonts w:ascii="Times New Roman" w:hAnsi="Times New Roman" w:cs="Times New Roman"/>
          <w:sz w:val="28"/>
          <w:szCs w:val="28"/>
        </w:rPr>
        <w:t>бисероплетению</w:t>
      </w:r>
      <w:proofErr w:type="spellEnd"/>
      <w:r w:rsidRPr="00580B87">
        <w:rPr>
          <w:rFonts w:ascii="Times New Roman" w:hAnsi="Times New Roman" w:cs="Times New Roman"/>
          <w:sz w:val="28"/>
          <w:szCs w:val="28"/>
        </w:rPr>
        <w:t>.</w:t>
      </w:r>
    </w:p>
    <w:p w:rsidR="00580B87" w:rsidRPr="00580B87" w:rsidRDefault="00580B87" w:rsidP="00580B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B87">
        <w:rPr>
          <w:rFonts w:ascii="Times New Roman" w:hAnsi="Times New Roman" w:cs="Times New Roman"/>
          <w:sz w:val="28"/>
          <w:szCs w:val="28"/>
        </w:rPr>
        <w:t xml:space="preserve">Особый упор в работе делается на развитие навыков предметного счёта, развитию внимания и моторики детей, овладению детьми точных графических и изобразительных навыков, математического мышления.  </w:t>
      </w:r>
    </w:p>
    <w:p w:rsidR="00580B87" w:rsidRPr="00580B87" w:rsidRDefault="00580B87" w:rsidP="00580B8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0B87">
        <w:rPr>
          <w:rFonts w:ascii="Times New Roman" w:hAnsi="Times New Roman" w:cs="Times New Roman"/>
          <w:sz w:val="28"/>
          <w:szCs w:val="28"/>
        </w:rPr>
        <w:t>Успешным можно назвать и проведение психологических консультаций  для родителей по различным вопросам.</w:t>
      </w:r>
    </w:p>
    <w:tbl>
      <w:tblPr>
        <w:tblW w:w="0" w:type="auto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2"/>
        <w:gridCol w:w="1136"/>
        <w:gridCol w:w="1160"/>
        <w:gridCol w:w="1029"/>
      </w:tblGrid>
      <w:tr w:rsidR="00580B87" w:rsidRPr="00580B87" w:rsidTr="00A75A3A">
        <w:trPr>
          <w:gridBefore w:val="1"/>
          <w:trHeight w:val="436"/>
        </w:trPr>
        <w:tc>
          <w:tcPr>
            <w:tcW w:w="1136" w:type="dxa"/>
          </w:tcPr>
          <w:p w:rsidR="00580B87" w:rsidRPr="00580B87" w:rsidRDefault="00580B87" w:rsidP="00580B8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Выс.ур</w:t>
            </w:r>
            <w:proofErr w:type="spellEnd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</w:t>
            </w:r>
          </w:p>
        </w:tc>
        <w:tc>
          <w:tcPr>
            <w:tcW w:w="1160" w:type="dxa"/>
          </w:tcPr>
          <w:p w:rsidR="00580B87" w:rsidRPr="00580B87" w:rsidRDefault="00580B87" w:rsidP="00580B8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Сред</w:t>
            </w:r>
            <w:proofErr w:type="gramStart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.у</w:t>
            </w:r>
            <w:proofErr w:type="gramEnd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proofErr w:type="spellEnd"/>
          </w:p>
        </w:tc>
        <w:tc>
          <w:tcPr>
            <w:tcW w:w="1029" w:type="dxa"/>
          </w:tcPr>
          <w:p w:rsidR="00580B87" w:rsidRPr="00580B87" w:rsidRDefault="00580B87" w:rsidP="00580B87">
            <w:pPr>
              <w:spacing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Низ</w:t>
            </w:r>
            <w:proofErr w:type="gramStart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.у</w:t>
            </w:r>
            <w:proofErr w:type="gramEnd"/>
            <w:r w:rsidRPr="00580B87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р</w:t>
            </w:r>
            <w:proofErr w:type="spellEnd"/>
          </w:p>
        </w:tc>
      </w:tr>
      <w:tr w:rsidR="00580B87" w:rsidRPr="00580B87" w:rsidTr="00A75A3A">
        <w:trPr>
          <w:trHeight w:val="43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Мотивационная готовность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78%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5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Эмоциональный фон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18%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3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Социальное развитие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24%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3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речи и речевого общения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5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мелкой моторики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90%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3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Вазомоторная активность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580B87" w:rsidRPr="00580B87" w:rsidTr="00A75A3A">
        <w:trPr>
          <w:trHeight w:val="456"/>
        </w:trPr>
        <w:tc>
          <w:tcPr>
            <w:tcW w:w="4462" w:type="dxa"/>
          </w:tcPr>
          <w:p w:rsidR="00580B87" w:rsidRPr="00580B87" w:rsidRDefault="00580B87" w:rsidP="0046246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136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1160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1029" w:type="dxa"/>
          </w:tcPr>
          <w:p w:rsidR="00580B87" w:rsidRPr="00580B87" w:rsidRDefault="00580B87" w:rsidP="004624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B87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:rsidR="00F7426D" w:rsidRDefault="00F7426D" w:rsidP="00462468">
      <w:pPr>
        <w:spacing w:after="0" w:line="240" w:lineRule="auto"/>
        <w:rPr>
          <w:rFonts w:ascii="Times New Roman" w:hAnsi="Times New Roman" w:cs="Times New Roman"/>
          <w:color w:val="FF0000"/>
        </w:rPr>
      </w:pPr>
    </w:p>
    <w:p w:rsidR="00F7426D" w:rsidRPr="00F7426D" w:rsidRDefault="00F7426D" w:rsidP="00F7426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28"/>
        </w:rPr>
      </w:pPr>
      <w:r w:rsidRPr="00F7426D">
        <w:rPr>
          <w:rFonts w:ascii="Times New Roman" w:hAnsi="Times New Roman" w:cs="Times New Roman"/>
          <w:b/>
          <w:color w:val="00B050"/>
          <w:sz w:val="32"/>
          <w:szCs w:val="28"/>
        </w:rPr>
        <w:t>Диагностика детского развития</w:t>
      </w:r>
    </w:p>
    <w:p w:rsidR="00F7426D" w:rsidRPr="00F7426D" w:rsidRDefault="00F7426D" w:rsidP="00F7426D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818"/>
        <w:gridCol w:w="945"/>
      </w:tblGrid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ind w:left="-28" w:firstLine="28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№ </w:t>
            </w:r>
          </w:p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proofErr w:type="gramStart"/>
            <w:r w:rsidRPr="00F7426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п</w:t>
            </w:r>
            <w:proofErr w:type="gramEnd"/>
            <w:r w:rsidRPr="00F7426D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/п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Уровень развития интегративных качеств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>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Любознательность, активность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Эмоциональность, отзывчивость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91%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Овладение средствами общения и способами взаимодействия с взрослыми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88%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Способность управлять своим поведением и планировать действия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Способность решать интеллектуальные и личностные задачи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Представление о себе, семье, обществе, государстве, мире и природе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F7426D" w:rsidRPr="00F7426D" w:rsidTr="00F7426D">
        <w:tc>
          <w:tcPr>
            <w:tcW w:w="850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18" w:type="dxa"/>
          </w:tcPr>
          <w:p w:rsidR="00F7426D" w:rsidRPr="00F7426D" w:rsidRDefault="00F7426D" w:rsidP="00F742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Овладение предпосылками учебной деятельности</w:t>
            </w:r>
          </w:p>
        </w:tc>
        <w:tc>
          <w:tcPr>
            <w:tcW w:w="945" w:type="dxa"/>
          </w:tcPr>
          <w:p w:rsidR="00F7426D" w:rsidRPr="00F7426D" w:rsidRDefault="00F7426D" w:rsidP="00F742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426D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0A4AA6" w:rsidRDefault="00580B87" w:rsidP="001E3ED8">
      <w:pPr>
        <w:pStyle w:val="a6"/>
        <w:spacing w:before="0" w:beforeAutospacing="0" w:after="0" w:afterAutospacing="0"/>
        <w:textAlignment w:val="baseline"/>
        <w:rPr>
          <w:sz w:val="28"/>
          <w:szCs w:val="28"/>
        </w:rPr>
      </w:pPr>
      <w:r w:rsidRPr="00580B87">
        <w:rPr>
          <w:color w:val="FF0000"/>
        </w:rPr>
        <w:br/>
      </w:r>
      <w:r w:rsidR="00A01E1F">
        <w:rPr>
          <w:color w:val="000000"/>
          <w:sz w:val="28"/>
          <w:shd w:val="clear" w:color="auto" w:fill="FFFFFF"/>
        </w:rPr>
        <w:t xml:space="preserve"> С</w:t>
      </w:r>
      <w:r w:rsidRPr="00580B87">
        <w:rPr>
          <w:color w:val="000000"/>
          <w:sz w:val="28"/>
          <w:shd w:val="clear" w:color="auto" w:fill="FFFFFF"/>
        </w:rPr>
        <w:t xml:space="preserve">равнительный анализ результатов диагностики в начале, в середине и в конце учебного года показывает рост усвоения детьми программного материала, то есть прослеживается положительная динамика развития ребенка по всем видам деятельности. </w:t>
      </w:r>
      <w:r w:rsidRPr="00580B87">
        <w:rPr>
          <w:bCs/>
          <w:sz w:val="28"/>
          <w:szCs w:val="28"/>
        </w:rPr>
        <w:t>В целом, педагогическое  обследование детей подготовительной к шко</w:t>
      </w:r>
      <w:r w:rsidR="00BC097B">
        <w:rPr>
          <w:bCs/>
          <w:sz w:val="28"/>
          <w:szCs w:val="28"/>
        </w:rPr>
        <w:t xml:space="preserve">ле группы, выявило: </w:t>
      </w:r>
      <w:r w:rsidRPr="00580B87">
        <w:rPr>
          <w:bCs/>
          <w:sz w:val="28"/>
          <w:szCs w:val="28"/>
        </w:rPr>
        <w:t xml:space="preserve"> показатели развития необходимыми умениями и навыками находятся на достаточном уровне развития, что свидетельствует об успешном освоении детьми требований основной общеобразовательной программы дошкольного образования.</w:t>
      </w:r>
      <w:r w:rsidR="00BC097B">
        <w:rPr>
          <w:color w:val="000000"/>
          <w:sz w:val="28"/>
          <w:szCs w:val="28"/>
          <w:shd w:val="clear" w:color="auto" w:fill="FFFFFF"/>
        </w:rPr>
        <w:t xml:space="preserve"> </w:t>
      </w:r>
      <w:r w:rsidR="00C030FD" w:rsidRPr="00C030FD">
        <w:rPr>
          <w:color w:val="333333"/>
          <w:sz w:val="28"/>
        </w:rPr>
        <w:t>Такие результаты достигнуты благодаря использованию в работе методов, способствующих развитию самостоятельности, познавательных интересов детей, созданию проблемно-поисковых ситуаций.</w:t>
      </w:r>
      <w:r w:rsidR="00C030FD" w:rsidRPr="00C030FD">
        <w:rPr>
          <w:rFonts w:ascii="Georgia" w:hAnsi="Georgia"/>
          <w:color w:val="333333"/>
          <w:sz w:val="28"/>
        </w:rPr>
        <w:t xml:space="preserve"> </w:t>
      </w:r>
      <w:r w:rsidR="00A01E1F" w:rsidRPr="007B5860">
        <w:rPr>
          <w:sz w:val="28"/>
          <w:szCs w:val="28"/>
        </w:rPr>
        <w:t xml:space="preserve">На основании всего вышеизложенного можно сделать вывод, что дети </w:t>
      </w:r>
      <w:r w:rsidR="00A01E1F">
        <w:rPr>
          <w:sz w:val="28"/>
          <w:szCs w:val="28"/>
        </w:rPr>
        <w:t xml:space="preserve">подготовительной </w:t>
      </w:r>
      <w:r w:rsidR="00A01E1F" w:rsidRPr="007B5860">
        <w:rPr>
          <w:sz w:val="28"/>
          <w:szCs w:val="28"/>
        </w:rPr>
        <w:t>группы к школе готовы</w:t>
      </w:r>
      <w:r w:rsidR="00796081">
        <w:rPr>
          <w:sz w:val="28"/>
          <w:szCs w:val="28"/>
        </w:rPr>
        <w:t>.</w:t>
      </w:r>
    </w:p>
    <w:p w:rsidR="004B647B" w:rsidRDefault="004B647B" w:rsidP="004B64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F65">
        <w:rPr>
          <w:rFonts w:ascii="Times New Roman" w:hAnsi="Times New Roman" w:cs="Times New Roman"/>
          <w:sz w:val="28"/>
          <w:szCs w:val="28"/>
        </w:rPr>
        <w:t>Много внимания уделялось адаптации детей вновь пришедших в детский сад. Вследствие благоприятного эмоционально-психологического климата в коллективе и взаимодействии взрослых с детьми стала быстрая и безболезненная адаптация детей к условиям детского сада.</w:t>
      </w:r>
    </w:p>
    <w:p w:rsidR="004B647B" w:rsidRPr="00796081" w:rsidRDefault="004B647B" w:rsidP="001E3ED8">
      <w:pPr>
        <w:pStyle w:val="a6"/>
        <w:spacing w:before="0" w:beforeAutospacing="0" w:after="0" w:afterAutospacing="0"/>
        <w:textAlignment w:val="baseline"/>
        <w:rPr>
          <w:rFonts w:ascii="Georgia" w:hAnsi="Georgia"/>
          <w:color w:val="333333"/>
        </w:rPr>
      </w:pPr>
    </w:p>
    <w:p w:rsidR="004F7B45" w:rsidRDefault="003D64CB" w:rsidP="00F66FE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51C04">
        <w:rPr>
          <w:rFonts w:ascii="Times New Roman" w:eastAsia="Times New Roman" w:hAnsi="Times New Roman" w:cs="Times New Roman"/>
          <w:sz w:val="28"/>
          <w:szCs w:val="28"/>
        </w:rPr>
        <w:t xml:space="preserve">Структура Образовательной программы ДОУ соответствует требованиям к оформлению, объему и содержанию. Не менее 60% отведено на обязательную </w:t>
      </w:r>
      <w:r w:rsidRPr="00F51C04">
        <w:rPr>
          <w:rFonts w:ascii="Times New Roman" w:eastAsia="Times New Roman" w:hAnsi="Times New Roman" w:cs="Times New Roman"/>
          <w:sz w:val="28"/>
          <w:szCs w:val="28"/>
        </w:rPr>
        <w:lastRenderedPageBreak/>
        <w:t>часть, не более 40 % на часть, формируемую учреждением самостоятельно. Программа охватывает все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образовательные области. </w:t>
      </w:r>
    </w:p>
    <w:p w:rsidR="004F7B45" w:rsidRPr="00FD61F9" w:rsidRDefault="004F7B45" w:rsidP="004F7B45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 воспитательной работы в МБДОУ</w:t>
      </w:r>
    </w:p>
    <w:p w:rsidR="004F7B45" w:rsidRPr="00FD61F9" w:rsidRDefault="004F7B45" w:rsidP="004F7B45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Реализация основных направлений воспитательной работы МБДОУ, ведется в следующих основных направлениях:</w:t>
      </w:r>
    </w:p>
    <w:p w:rsidR="004F7B45" w:rsidRPr="00FD61F9" w:rsidRDefault="004F7B45" w:rsidP="004F7B45">
      <w:pPr>
        <w:spacing w:before="75" w:after="75" w:line="240" w:lineRule="auto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4F7B45" w:rsidRPr="00FD61F9" w:rsidRDefault="004F7B45" w:rsidP="004F7B45">
      <w:pPr>
        <w:numPr>
          <w:ilvl w:val="0"/>
          <w:numId w:val="37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Социально - коммуникативное развитие;</w:t>
      </w:r>
    </w:p>
    <w:p w:rsidR="004F7B45" w:rsidRPr="00FD61F9" w:rsidRDefault="004F7B45" w:rsidP="004F7B45">
      <w:pPr>
        <w:numPr>
          <w:ilvl w:val="0"/>
          <w:numId w:val="37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познавательное развитие;</w:t>
      </w:r>
    </w:p>
    <w:p w:rsidR="004F7B45" w:rsidRPr="00FD61F9" w:rsidRDefault="004F7B45" w:rsidP="004F7B45">
      <w:pPr>
        <w:numPr>
          <w:ilvl w:val="0"/>
          <w:numId w:val="37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речевое развитие;</w:t>
      </w:r>
    </w:p>
    <w:p w:rsidR="004F7B45" w:rsidRPr="00FD61F9" w:rsidRDefault="004F7B45" w:rsidP="004F7B45">
      <w:pPr>
        <w:numPr>
          <w:ilvl w:val="0"/>
          <w:numId w:val="37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художественно - эстетическое развитие;</w:t>
      </w:r>
    </w:p>
    <w:p w:rsidR="004F7B45" w:rsidRPr="00FD61F9" w:rsidRDefault="004F7B45" w:rsidP="004F7B45">
      <w:pPr>
        <w:numPr>
          <w:ilvl w:val="0"/>
          <w:numId w:val="37"/>
        </w:numPr>
        <w:spacing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физическое развитие.</w:t>
      </w:r>
    </w:p>
    <w:p w:rsidR="004F7B45" w:rsidRPr="00FD61F9" w:rsidRDefault="004F7B45" w:rsidP="004F7B45">
      <w:pPr>
        <w:numPr>
          <w:ilvl w:val="0"/>
          <w:numId w:val="38"/>
        </w:numPr>
        <w:spacing w:before="75" w:after="0" w:line="244" w:lineRule="atLeast"/>
        <w:ind w:left="165" w:firstLine="0"/>
        <w:rPr>
          <w:rFonts w:ascii="Verdana" w:eastAsia="Times New Roman" w:hAnsi="Verdana" w:cs="Times New Roman"/>
          <w:sz w:val="20"/>
          <w:szCs w:val="20"/>
        </w:rPr>
      </w:pPr>
      <w:r w:rsidRPr="00FD61F9">
        <w:rPr>
          <w:rFonts w:ascii="Times New Roman" w:eastAsia="Times New Roman" w:hAnsi="Times New Roman" w:cs="Times New Roman"/>
          <w:sz w:val="28"/>
          <w:szCs w:val="28"/>
        </w:rPr>
        <w:t> 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 - исследовательской деятельности - как сквозных механизмах развития ребенка).</w:t>
      </w:r>
    </w:p>
    <w:p w:rsidR="008B45C5" w:rsidRPr="008B45C5" w:rsidRDefault="008B45C5" w:rsidP="008B45C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44299C" w:rsidRPr="00A53254" w:rsidRDefault="00232D88" w:rsidP="00A5325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4B1F">
        <w:rPr>
          <w:rFonts w:ascii="Times New Roman" w:eastAsia="Calibri" w:hAnsi="Times New Roman" w:cs="Times New Roman"/>
          <w:b/>
          <w:i/>
          <w:sz w:val="28"/>
          <w:szCs w:val="28"/>
        </w:rPr>
        <w:t>Выводы</w:t>
      </w:r>
      <w:r w:rsidRPr="00232D88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232D88">
        <w:rPr>
          <w:rFonts w:ascii="Times New Roman" w:eastAsia="Calibri" w:hAnsi="Times New Roman" w:cs="Times New Roman"/>
          <w:sz w:val="28"/>
          <w:szCs w:val="28"/>
        </w:rPr>
        <w:t>качество подготовки обучающихся детей соответствует предъявляемым требованиям.</w:t>
      </w:r>
      <w:r w:rsidRPr="00232D8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D88">
        <w:rPr>
          <w:rFonts w:ascii="Times New Roman" w:eastAsia="Calibri" w:hAnsi="Times New Roman" w:cs="Times New Roman"/>
          <w:sz w:val="28"/>
          <w:szCs w:val="28"/>
        </w:rPr>
        <w:t>Основная общеобразовательная программа дошкольного образования ДОУ реализуется в полном объеме.</w:t>
      </w:r>
      <w:r w:rsidR="00052E4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32D88">
        <w:rPr>
          <w:rFonts w:ascii="Times New Roman" w:eastAsia="Calibri" w:hAnsi="Times New Roman" w:cs="Times New Roman"/>
          <w:sz w:val="28"/>
          <w:szCs w:val="28"/>
        </w:rPr>
        <w:t xml:space="preserve">Программа и учебный план в 2016-2017 уч. гг. выполнена всеми группами. </w:t>
      </w:r>
      <w:r w:rsidRPr="00232D88">
        <w:rPr>
          <w:rFonts w:ascii="Times New Roman" w:hAnsi="Times New Roman" w:cs="Times New Roman"/>
          <w:color w:val="333333"/>
          <w:sz w:val="28"/>
        </w:rPr>
        <w:t>Целесообразное использование  новых педагогических технологий (</w:t>
      </w:r>
      <w:proofErr w:type="spellStart"/>
      <w:r w:rsidRPr="00232D88">
        <w:rPr>
          <w:rFonts w:ascii="Times New Roman" w:hAnsi="Times New Roman" w:cs="Times New Roman"/>
          <w:color w:val="333333"/>
          <w:sz w:val="28"/>
        </w:rPr>
        <w:t>здоровьесберегающие</w:t>
      </w:r>
      <w:proofErr w:type="spellEnd"/>
      <w:r w:rsidRPr="00232D88">
        <w:rPr>
          <w:rFonts w:ascii="Times New Roman" w:hAnsi="Times New Roman" w:cs="Times New Roman"/>
          <w:color w:val="333333"/>
          <w:sz w:val="28"/>
        </w:rPr>
        <w:t xml:space="preserve">, информационно-коммуникативные, технологии </w:t>
      </w:r>
      <w:proofErr w:type="spellStart"/>
      <w:r w:rsidRPr="00232D88">
        <w:rPr>
          <w:rFonts w:ascii="Times New Roman" w:hAnsi="Times New Roman" w:cs="Times New Roman"/>
          <w:color w:val="333333"/>
          <w:sz w:val="28"/>
        </w:rPr>
        <w:t>деятельностного</w:t>
      </w:r>
      <w:proofErr w:type="spellEnd"/>
      <w:r w:rsidRPr="00232D88">
        <w:rPr>
          <w:rFonts w:ascii="Times New Roman" w:hAnsi="Times New Roman" w:cs="Times New Roman"/>
          <w:color w:val="333333"/>
          <w:sz w:val="28"/>
        </w:rPr>
        <w:t xml:space="preserve"> типа) позволило повысить уровень освоения детьми образовательной программы детского сада.</w:t>
      </w:r>
    </w:p>
    <w:p w:rsidR="0044299C" w:rsidRPr="00C37DF3" w:rsidRDefault="0044299C" w:rsidP="00D458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454BA2" w:rsidRPr="00454BA2" w:rsidRDefault="00454BA2" w:rsidP="00454B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54BA2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2.1 </w:t>
      </w:r>
      <w:r w:rsidRPr="00454BA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Организации образовательного (учебного) процесса.</w:t>
      </w:r>
    </w:p>
    <w:p w:rsidR="00971784" w:rsidRDefault="00454BA2" w:rsidP="00971784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8"/>
        </w:rPr>
      </w:pPr>
      <w:r w:rsidRPr="00454BA2">
        <w:rPr>
          <w:rFonts w:ascii="Times New Roman" w:hAnsi="Times New Roman" w:cs="Times New Roman"/>
          <w:color w:val="333333"/>
          <w:sz w:val="28"/>
        </w:rPr>
        <w:t>Образовательный процесс в ДОУ </w:t>
      </w:r>
      <w:r w:rsidR="00DC111F">
        <w:rPr>
          <w:rFonts w:ascii="Times New Roman" w:hAnsi="Times New Roman" w:cs="Times New Roman"/>
          <w:color w:val="333333"/>
          <w:sz w:val="28"/>
        </w:rPr>
        <w:t xml:space="preserve"> осуществляется на русском </w:t>
      </w:r>
      <w:r w:rsidRPr="00454BA2">
        <w:rPr>
          <w:rFonts w:ascii="Times New Roman" w:hAnsi="Times New Roman" w:cs="Times New Roman"/>
          <w:color w:val="333333"/>
          <w:sz w:val="28"/>
        </w:rPr>
        <w:t xml:space="preserve"> </w:t>
      </w:r>
      <w:r w:rsidR="003C5DB7">
        <w:rPr>
          <w:rFonts w:ascii="Times New Roman" w:hAnsi="Times New Roman" w:cs="Times New Roman"/>
          <w:color w:val="333333"/>
          <w:sz w:val="28"/>
        </w:rPr>
        <w:t xml:space="preserve">и родном языке </w:t>
      </w:r>
      <w:r w:rsidRPr="00454BA2">
        <w:rPr>
          <w:rFonts w:ascii="Times New Roman" w:hAnsi="Times New Roman" w:cs="Times New Roman"/>
          <w:color w:val="333333"/>
          <w:sz w:val="28"/>
        </w:rPr>
        <w:t>с позиции личностно-ориентированной педагогической системы: разностороннее, свободное и творческое развитие каждого ребёнка, реализация их природного потенциала,  обеспечение комфортных, бесконфликтных и безопасных условий развития воспитанников.</w:t>
      </w:r>
      <w:r w:rsidR="00971784" w:rsidRPr="0097178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971784" w:rsidRPr="00D45815">
        <w:rPr>
          <w:rFonts w:ascii="Times New Roman" w:eastAsia="Times New Roman" w:hAnsi="Times New Roman" w:cs="Times New Roman"/>
          <w:color w:val="000000"/>
          <w:sz w:val="28"/>
        </w:rPr>
        <w:t>     </w:t>
      </w:r>
    </w:p>
    <w:p w:rsidR="00971784" w:rsidRPr="00971784" w:rsidRDefault="00971784" w:rsidP="00971784">
      <w:pPr>
        <w:pStyle w:val="a3"/>
        <w:spacing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971784">
        <w:rPr>
          <w:rFonts w:ascii="Times New Roman" w:eastAsia="Times New Roman" w:hAnsi="Times New Roman" w:cs="Times New Roman"/>
          <w:b/>
          <w:color w:val="000000"/>
          <w:sz w:val="28"/>
        </w:rPr>
        <w:t>В соответствии:</w:t>
      </w:r>
    </w:p>
    <w:p w:rsidR="00971784" w:rsidRPr="004832E1" w:rsidRDefault="00971784" w:rsidP="0097178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4832E1">
        <w:rPr>
          <w:rFonts w:ascii="Times New Roman" w:hAnsi="Times New Roman" w:cs="Times New Roman"/>
          <w:sz w:val="28"/>
        </w:rPr>
        <w:t xml:space="preserve">Закон Российской Федерации от 26.12.2012г.   «Об образовании» № 273 (п.6. ст.2, п.2.6. ст.32); </w:t>
      </w:r>
    </w:p>
    <w:p w:rsidR="00971784" w:rsidRDefault="00971784" w:rsidP="0097178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832E1">
        <w:rPr>
          <w:rFonts w:ascii="Times New Roman" w:hAnsi="Times New Roman" w:cs="Times New Roman"/>
          <w:sz w:val="28"/>
        </w:rPr>
        <w:t>Приказ Минобразования и науки РФ от 30.08.</w:t>
      </w:r>
      <w:r>
        <w:rPr>
          <w:rFonts w:ascii="Times New Roman" w:hAnsi="Times New Roman" w:cs="Times New Roman"/>
          <w:sz w:val="28"/>
        </w:rPr>
        <w:t>2013г. № 1014</w:t>
      </w:r>
      <w:r w:rsidRPr="004832E1">
        <w:rPr>
          <w:rFonts w:ascii="Times New Roman" w:hAnsi="Times New Roman" w:cs="Times New Roman"/>
          <w:sz w:val="28"/>
        </w:rPr>
        <w:t xml:space="preserve">  «Об утверждении Порядка организации и  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  <w:r>
        <w:rPr>
          <w:rFonts w:ascii="Times New Roman" w:hAnsi="Times New Roman" w:cs="Times New Roman"/>
          <w:sz w:val="28"/>
        </w:rPr>
        <w:t>;</w:t>
      </w:r>
    </w:p>
    <w:p w:rsidR="00971784" w:rsidRDefault="00971784" w:rsidP="0097178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proofErr w:type="spellStart"/>
      <w:r w:rsidRPr="004832E1">
        <w:rPr>
          <w:rFonts w:ascii="Times New Roman" w:hAnsi="Times New Roman" w:cs="Times New Roman"/>
          <w:sz w:val="28"/>
        </w:rPr>
        <w:t>СанПин</w:t>
      </w:r>
      <w:proofErr w:type="spellEnd"/>
      <w:r w:rsidRPr="004832E1">
        <w:rPr>
          <w:rFonts w:ascii="Times New Roman" w:hAnsi="Times New Roman" w:cs="Times New Roman"/>
          <w:sz w:val="28"/>
        </w:rPr>
        <w:t xml:space="preserve"> 2.4.1.3049-13 «Санитарно-эпидемиологические требования к устройству, содержанию и организации режима работы дошкольных </w:t>
      </w:r>
      <w:r w:rsidRPr="004832E1">
        <w:rPr>
          <w:rFonts w:ascii="Times New Roman" w:hAnsi="Times New Roman" w:cs="Times New Roman"/>
          <w:sz w:val="28"/>
        </w:rPr>
        <w:lastRenderedPageBreak/>
        <w:t xml:space="preserve">образовательных организаций» (утв. постановлением Главного государственного санитарного врача РФ от 15.05.2013 г. № 26); </w:t>
      </w:r>
    </w:p>
    <w:p w:rsidR="00971784" w:rsidRDefault="00971784" w:rsidP="0097178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832E1">
        <w:rPr>
          <w:rFonts w:ascii="Times New Roman" w:hAnsi="Times New Roman" w:cs="Times New Roman"/>
          <w:sz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971784" w:rsidRDefault="00971784" w:rsidP="0097178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832E1">
        <w:rPr>
          <w:rFonts w:ascii="Times New Roman" w:hAnsi="Times New Roman" w:cs="Times New Roman"/>
          <w:sz w:val="28"/>
        </w:rPr>
        <w:t>Устав ДОУ.</w:t>
      </w:r>
    </w:p>
    <w:p w:rsidR="00A53254" w:rsidRDefault="00971784" w:rsidP="00A53254">
      <w:pPr>
        <w:pStyle w:val="a3"/>
        <w:spacing w:line="240" w:lineRule="auto"/>
        <w:ind w:left="0"/>
        <w:rPr>
          <w:rFonts w:ascii="Times New Roman" w:hAnsi="Times New Roman" w:cs="Times New Roman"/>
          <w:sz w:val="28"/>
        </w:rPr>
      </w:pPr>
      <w:r w:rsidRPr="004832E1">
        <w:rPr>
          <w:rFonts w:ascii="Times New Roman" w:hAnsi="Times New Roman" w:cs="Times New Roman"/>
          <w:sz w:val="28"/>
        </w:rPr>
        <w:t>Концепция дошкольного воспитания</w:t>
      </w:r>
      <w:r w:rsidR="00A53254">
        <w:rPr>
          <w:rFonts w:ascii="Times New Roman" w:hAnsi="Times New Roman" w:cs="Times New Roman"/>
          <w:sz w:val="28"/>
        </w:rPr>
        <w:t>;</w:t>
      </w:r>
    </w:p>
    <w:p w:rsidR="004E0217" w:rsidRDefault="008D4DEF" w:rsidP="004E021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Содержание образовательного процесса в детском саду определяется общеобразовательной программой, которая разработана, принята и реализуется учрежд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ением в соответствии с ФГОС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proofErr w:type="gramStart"/>
      <w:r w:rsidRPr="00EF224E">
        <w:rPr>
          <w:rFonts w:ascii="Times New Roman" w:eastAsia="Times New Roman" w:hAnsi="Times New Roman" w:cs="Times New Roman"/>
          <w:iCs/>
          <w:color w:val="0D0D0D"/>
          <w:sz w:val="28"/>
        </w:rPr>
        <w:t>на</w:t>
      </w:r>
      <w:proofErr w:type="gramEnd"/>
      <w:r w:rsidRPr="00EF224E">
        <w:rPr>
          <w:rFonts w:ascii="Times New Roman" w:eastAsia="Times New Roman" w:hAnsi="Times New Roman" w:cs="Times New Roman"/>
          <w:iCs/>
          <w:color w:val="0D0D0D"/>
          <w:sz w:val="28"/>
        </w:rPr>
        <w:t xml:space="preserve"> основе программы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 «</w:t>
      </w:r>
      <w:r>
        <w:rPr>
          <w:rFonts w:ascii="Times New Roman" w:eastAsia="Times New Roman" w:hAnsi="Times New Roman" w:cs="Times New Roman"/>
          <w:color w:val="000000"/>
          <w:sz w:val="28"/>
        </w:rPr>
        <w:t>От рождения до школы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под редакцией Н.Е.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Т.С. Комаровой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. Её реализация позволяет обеспечить целостное развитие ребенка в период дошкольного детства: интеллектуального, социально-личностного, художественно-эстетического, физического. </w:t>
      </w:r>
      <w:r w:rsidR="00A53254" w:rsidRPr="000945DA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Количество, соотношение и распределение занятий по дням недели выдержано, соответствует возрасту детей и существующим разновозрастным группам в ДОУ. Занятия отражены в учебном плане и с</w:t>
      </w:r>
      <w:r w:rsidR="00A532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етке для каждого возраста детей.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В практической работе педагоги эффективно используют дополнительные программы и технологии  различной направленности.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F340D5">
        <w:rPr>
          <w:rFonts w:ascii="Times New Roman" w:hAnsi="Times New Roman" w:cs="Times New Roman"/>
          <w:sz w:val="28"/>
          <w:szCs w:val="28"/>
        </w:rPr>
        <w:t xml:space="preserve">Парциальные программы «Юный эколог» С.Н. Николаева и «Основа безопасности дошкольного возраста» Р.Б. </w:t>
      </w:r>
      <w:proofErr w:type="spellStart"/>
      <w:r w:rsidRPr="00F340D5">
        <w:rPr>
          <w:rFonts w:ascii="Times New Roman" w:hAnsi="Times New Roman" w:cs="Times New Roman"/>
          <w:sz w:val="28"/>
          <w:szCs w:val="28"/>
        </w:rPr>
        <w:t>Стёркина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C37DF3">
        <w:rPr>
          <w:sz w:val="28"/>
          <w:szCs w:val="28"/>
        </w:rPr>
        <w:t xml:space="preserve"> </w:t>
      </w:r>
      <w:r w:rsidR="00397D18" w:rsidRPr="00397D18">
        <w:rPr>
          <w:rFonts w:ascii="Times New Roman" w:hAnsi="Times New Roman" w:cs="Times New Roman"/>
          <w:sz w:val="28"/>
          <w:szCs w:val="28"/>
        </w:rPr>
        <w:t xml:space="preserve">Вариативная часть образовательного процесса: </w:t>
      </w:r>
      <w:r w:rsidRPr="00C37DF3">
        <w:rPr>
          <w:rFonts w:ascii="Times New Roman" w:hAnsi="Times New Roman" w:cs="Times New Roman"/>
          <w:sz w:val="28"/>
          <w:szCs w:val="28"/>
        </w:rPr>
        <w:t xml:space="preserve"> программа </w:t>
      </w:r>
      <w:proofErr w:type="spellStart"/>
      <w:r w:rsidRPr="00C37DF3">
        <w:rPr>
          <w:rFonts w:ascii="Times New Roman" w:hAnsi="Times New Roman" w:cs="Times New Roman"/>
          <w:sz w:val="28"/>
          <w:szCs w:val="28"/>
        </w:rPr>
        <w:t>Масаевой</w:t>
      </w:r>
      <w:proofErr w:type="spellEnd"/>
      <w:r w:rsidRPr="00C37DF3">
        <w:rPr>
          <w:rFonts w:ascii="Times New Roman" w:hAnsi="Times New Roman" w:cs="Times New Roman"/>
          <w:sz w:val="28"/>
          <w:szCs w:val="28"/>
        </w:rPr>
        <w:t xml:space="preserve"> З.В. и Юсуповой Р.А.</w:t>
      </w:r>
    </w:p>
    <w:p w:rsidR="004E0217" w:rsidRPr="004E0217" w:rsidRDefault="004E0217" w:rsidP="004E0217">
      <w:pPr>
        <w:pStyle w:val="a3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ООП ДО реализуется</w:t>
      </w:r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 согласно годовому планированию, режиму дня, годовому учебному графику, учебному плану и режиму организованной образователь</w:t>
      </w:r>
      <w:r>
        <w:rPr>
          <w:rFonts w:ascii="Times New Roman" w:eastAsia="Calibri" w:hAnsi="Times New Roman" w:cs="Times New Roman"/>
          <w:sz w:val="28"/>
          <w:szCs w:val="28"/>
        </w:rPr>
        <w:t>ной деятельности (ООД), которые</w:t>
      </w:r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 составлены в соответствии с современными дидактическими, санитарными и методическими требованиями, содержание выстроено в соответствии с ФГОС </w:t>
      </w:r>
      <w:proofErr w:type="gramStart"/>
      <w:r w:rsidRPr="00F51C0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51C04">
        <w:rPr>
          <w:rFonts w:ascii="Times New Roman" w:eastAsia="Calibri" w:hAnsi="Times New Roman" w:cs="Times New Roman"/>
          <w:sz w:val="28"/>
          <w:szCs w:val="28"/>
        </w:rPr>
        <w:t>. При составлении плана образовательной деятельности учтены предельно допустимые нормы учебной нагрузки, изложенные в СанПиН</w:t>
      </w:r>
      <w:proofErr w:type="gramStart"/>
      <w:r w:rsidRPr="00F51C0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proofErr w:type="gramEnd"/>
      <w:r w:rsidRPr="00F51C0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.4.1.3049-13. </w:t>
      </w:r>
    </w:p>
    <w:p w:rsidR="004E0217" w:rsidRDefault="004E0217" w:rsidP="004E021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>Продолжительность ООД:</w:t>
      </w:r>
    </w:p>
    <w:p w:rsidR="004E0217" w:rsidRPr="00F51C04" w:rsidRDefault="004E0217" w:rsidP="004E0217">
      <w:pPr>
        <w:numPr>
          <w:ilvl w:val="1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>во второй младшей группе (дети от 3 до 4 лет) – 15 минут;</w:t>
      </w:r>
    </w:p>
    <w:p w:rsidR="004E0217" w:rsidRDefault="004E0217" w:rsidP="004E0217">
      <w:pPr>
        <w:numPr>
          <w:ilvl w:val="1"/>
          <w:numId w:val="39"/>
        </w:numPr>
        <w:spacing w:after="0" w:line="240" w:lineRule="auto"/>
        <w:ind w:left="567" w:hanging="28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>в старшей группе (дети от 5 до 6 лет) – 25 минут;</w:t>
      </w:r>
    </w:p>
    <w:p w:rsidR="004E0217" w:rsidRPr="00F51C04" w:rsidRDefault="004E0217" w:rsidP="004E021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>В середине ООД педагоги проводят физкультминутку. Между ООД предусмотрены перерывы продолжительностью не менее 10 минут.</w:t>
      </w:r>
    </w:p>
    <w:p w:rsidR="004E0217" w:rsidRPr="00F51C04" w:rsidRDefault="004E0217" w:rsidP="004E021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>Образовательный процесс реализуется в адекватных дошкольному возрасту ф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ормах работы с детьми с учетом </w:t>
      </w:r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требований ФГОС </w:t>
      </w:r>
      <w:proofErr w:type="gramStart"/>
      <w:r w:rsidRPr="00F51C04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. Образовательная деятельность осуществляется в процессе организации различных видов детской деятельности, организованной образовательной деятельности, осуществляемой в ходе режимных моментов, самостоятельной деятельности, взаимодействия с семьями детей. Основной формой работы с детьми дошкольного возраста и ведущим видом деятельности для них является игра. </w:t>
      </w:r>
    </w:p>
    <w:p w:rsidR="004E0217" w:rsidRDefault="004E0217" w:rsidP="004E021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Всестороннее развитие воспитанников ДОУ обеспечивается в том числе, через созданную предметно-развивающую среду, которая инициирует познавательную и творческую активность детей, предоставляет ребенку свободу выбора форм активности, обеспечивает содержание разных форм детской деятельности, </w:t>
      </w:r>
      <w:r w:rsidRPr="00F51C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 ППРС </w:t>
      </w:r>
      <w:proofErr w:type="gramStart"/>
      <w:r w:rsidRPr="00F51C04">
        <w:rPr>
          <w:rFonts w:ascii="Times New Roman" w:eastAsia="Calibri" w:hAnsi="Times New Roman" w:cs="Times New Roman"/>
          <w:sz w:val="28"/>
          <w:szCs w:val="28"/>
        </w:rPr>
        <w:t>укомплектована</w:t>
      </w:r>
      <w:proofErr w:type="gramEnd"/>
      <w:r w:rsidRPr="00F51C04">
        <w:rPr>
          <w:rFonts w:ascii="Times New Roman" w:eastAsia="Calibri" w:hAnsi="Times New Roman" w:cs="Times New Roman"/>
          <w:sz w:val="28"/>
          <w:szCs w:val="28"/>
        </w:rPr>
        <w:t xml:space="preserve"> с учетом финансовых возможностей ДОУ.</w:t>
      </w:r>
    </w:p>
    <w:p w:rsidR="001E0D23" w:rsidRPr="00026270" w:rsidRDefault="001E0D23" w:rsidP="004E0217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1E0D23" w:rsidRDefault="001E0D23" w:rsidP="001E0D23">
      <w:pPr>
        <w:pStyle w:val="a6"/>
        <w:spacing w:before="0" w:beforeAutospacing="0" w:after="0" w:afterAutospacing="0" w:line="360" w:lineRule="atLeast"/>
        <w:textAlignment w:val="baseline"/>
        <w:rPr>
          <w:color w:val="333333"/>
          <w:sz w:val="28"/>
        </w:rPr>
      </w:pPr>
      <w:r w:rsidRPr="001E0D23">
        <w:rPr>
          <w:rStyle w:val="a7"/>
          <w:color w:val="333333"/>
          <w:sz w:val="28"/>
          <w:bdr w:val="none" w:sz="0" w:space="0" w:color="auto" w:frame="1"/>
        </w:rPr>
        <w:t>Вывод:</w:t>
      </w:r>
      <w:r>
        <w:rPr>
          <w:color w:val="333333"/>
          <w:sz w:val="28"/>
        </w:rPr>
        <w:t> у</w:t>
      </w:r>
      <w:r w:rsidRPr="001E0D23">
        <w:rPr>
          <w:color w:val="333333"/>
          <w:sz w:val="28"/>
        </w:rPr>
        <w:t>чебный процесс в ДОУ организован в соответствии с требованиями,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полноценного развития каждого ребёнка.</w:t>
      </w:r>
    </w:p>
    <w:p w:rsidR="00063E7B" w:rsidRPr="001E0D23" w:rsidRDefault="00063E7B" w:rsidP="001E0D23">
      <w:pPr>
        <w:pStyle w:val="a6"/>
        <w:spacing w:before="0" w:beforeAutospacing="0" w:after="0" w:afterAutospacing="0" w:line="360" w:lineRule="atLeast"/>
        <w:textAlignment w:val="baseline"/>
        <w:rPr>
          <w:color w:val="333333"/>
          <w:sz w:val="28"/>
        </w:rPr>
      </w:pPr>
    </w:p>
    <w:p w:rsidR="00063E7B" w:rsidRPr="00063E7B" w:rsidRDefault="00063E7B" w:rsidP="00063E7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063E7B">
        <w:rPr>
          <w:rFonts w:ascii="Times New Roman" w:eastAsia="Times New Roman" w:hAnsi="Times New Roman" w:cs="Times New Roman"/>
          <w:b/>
          <w:bCs/>
          <w:color w:val="FF0000"/>
          <w:sz w:val="28"/>
        </w:rPr>
        <w:t>Медицинское обслуживание.</w:t>
      </w:r>
    </w:p>
    <w:p w:rsidR="00063E7B" w:rsidRPr="00063E7B" w:rsidRDefault="00063E7B" w:rsidP="00063E7B">
      <w:pPr>
        <w:pStyle w:val="a3"/>
        <w:spacing w:after="0" w:line="240" w:lineRule="auto"/>
        <w:ind w:left="0"/>
        <w:rPr>
          <w:rFonts w:ascii="Arial" w:eastAsia="Times New Roman" w:hAnsi="Arial" w:cs="Arial"/>
          <w:color w:val="FF0000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М</w:t>
      </w:r>
      <w:r w:rsidRPr="000945DA">
        <w:rPr>
          <w:rFonts w:ascii="Times New Roman" w:eastAsia="Times New Roman" w:hAnsi="Times New Roman" w:cs="Times New Roman"/>
          <w:color w:val="000000"/>
          <w:sz w:val="28"/>
          <w:szCs w:val="28"/>
        </w:rPr>
        <w:t>едицинское обслуживание осуществляется на основе Договора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детской поликлиникой № 5.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Медицинское обслуживание воспитанников осуществлялось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медицинской сестрой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Джабраиловой А.Ш.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Эльсановой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М.А.</w:t>
      </w:r>
    </w:p>
    <w:p w:rsidR="00063E7B" w:rsidRPr="00891251" w:rsidRDefault="00063E7B" w:rsidP="008912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Работа в детском саду начинается с выполнения должностных инструкций и нормативных документов. В наличии лицензия на осуществление медицинской деятельности. В связи с этим медицинское оснащение – это организованная медицинская работа, обеспечивающая проведение медицинских осмотров детей, профилактических и оздоровительных мероприятий, медико-педагогических коррекции, выполнение и контроль </w:t>
      </w:r>
      <w:proofErr w:type="spellStart"/>
      <w:r w:rsidRPr="00D45815">
        <w:rPr>
          <w:rFonts w:ascii="Times New Roman" w:eastAsia="Times New Roman" w:hAnsi="Times New Roman" w:cs="Times New Roman"/>
          <w:color w:val="000000"/>
          <w:sz w:val="28"/>
        </w:rPr>
        <w:t>санэпидрежима</w:t>
      </w:r>
      <w:proofErr w:type="spellEnd"/>
      <w:r w:rsidRPr="00D45815">
        <w:rPr>
          <w:rFonts w:ascii="Times New Roman" w:eastAsia="Times New Roman" w:hAnsi="Times New Roman" w:cs="Times New Roman"/>
          <w:color w:val="000000"/>
          <w:sz w:val="28"/>
        </w:rPr>
        <w:t>, санитарно-просветительская работа, оказание медицинской помощи детям, внедрение эффективных форм профилактики и оздоровления детей дошкольного возраста.</w:t>
      </w:r>
    </w:p>
    <w:p w:rsidR="00063E7B" w:rsidRPr="004D7C69" w:rsidRDefault="00063E7B" w:rsidP="00063E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67099">
        <w:rPr>
          <w:rFonts w:ascii="Times New Roman" w:eastAsia="Times New Roman" w:hAnsi="Times New Roman" w:cs="Times New Roman"/>
          <w:b/>
          <w:color w:val="000000"/>
          <w:sz w:val="28"/>
        </w:rPr>
        <w:t>Заболеваемость в %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соотношении за 2015 – 2016 г. 6,45%, за 2016 – 2017 г 5</w:t>
      </w:r>
      <w:r w:rsidRPr="00E67099">
        <w:rPr>
          <w:rFonts w:ascii="Times New Roman" w:eastAsia="Times New Roman" w:hAnsi="Times New Roman" w:cs="Times New Roman"/>
          <w:b/>
          <w:color w:val="000000"/>
          <w:sz w:val="28"/>
        </w:rPr>
        <w:t>,45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%.</w:t>
      </w:r>
    </w:p>
    <w:p w:rsidR="003C2D9A" w:rsidRPr="003C2D9A" w:rsidRDefault="003C2D9A" w:rsidP="003C2D9A">
      <w:pPr>
        <w:pStyle w:val="a6"/>
        <w:spacing w:before="0" w:beforeAutospacing="0" w:after="0" w:afterAutospacing="0"/>
        <w:textAlignment w:val="baseline"/>
        <w:rPr>
          <w:color w:val="333333"/>
          <w:sz w:val="28"/>
        </w:rPr>
      </w:pPr>
      <w:r w:rsidRPr="003C2D9A">
        <w:rPr>
          <w:color w:val="333333"/>
          <w:sz w:val="28"/>
        </w:rPr>
        <w:t>Педагогами  проводятся  как традиционные, так и нетрадиционные физкультурные занятия: дыхательная гимнастика, пальчиковая гимнастика. На физкультурных занятиях осуществляется индивидуально-дифференцированный подход к детям — при определении нагрузок учитывается уровень физической подготовки и здоровья. Систематически проводятся утренняя гимнастика, закаливание, подвижные игры на прогулке, физкультминутки на занятиях, физкультурные праздники и развлечения.</w:t>
      </w:r>
    </w:p>
    <w:p w:rsidR="00063E7B" w:rsidRPr="00D45815" w:rsidRDefault="00063E7B" w:rsidP="003C2D9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В начале осуществления всей системы по оздоровлению детей необходимой частью является работа с родителями. Проводились различные консультации, родительские собрания, где вопрос о здоровье были приоритетными. Форма бесед различная: индивидуальная, групповая и т.д. Вся работа проводилась по плану, составленному на год.</w:t>
      </w:r>
    </w:p>
    <w:p w:rsidR="00063E7B" w:rsidRPr="00D45815" w:rsidRDefault="00063E7B" w:rsidP="00063E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Санитарное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просвещение – это комплекс </w:t>
      </w:r>
      <w:proofErr w:type="gramStart"/>
      <w:r w:rsidRPr="00D45815">
        <w:rPr>
          <w:rFonts w:ascii="Times New Roman" w:eastAsia="Times New Roman" w:hAnsi="Times New Roman" w:cs="Times New Roman"/>
          <w:color w:val="000000"/>
          <w:sz w:val="28"/>
        </w:rPr>
        <w:t>медико-социальных</w:t>
      </w:r>
      <w:proofErr w:type="gramEnd"/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мероприятий, направленных на формирование здорового образа жизни.</w:t>
      </w:r>
    </w:p>
    <w:p w:rsidR="00063E7B" w:rsidRPr="00D45815" w:rsidRDefault="00063E7B" w:rsidP="00852774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Прививки детям делаются с согласия родителей, </w:t>
      </w:r>
      <w:r w:rsidR="003C2D9A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медицинскими работниками поликлиники (педиатр и участковая медсестра).</w:t>
      </w:r>
      <w:r w:rsidR="003C2D9A"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63E7B" w:rsidRPr="00D45815" w:rsidRDefault="00063E7B" w:rsidP="00063E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Подготавливаем   рекомендации по рассаживанию детей по ростовым показателям с целью профилактики нарушения осанки. Один раз  в год дети обследуются на гельминты. Один раз в неделю воспитанники осматриваются на педикулез. Проводится оценка антропометрических данных:</w:t>
      </w:r>
    </w:p>
    <w:p w:rsidR="00063E7B" w:rsidRPr="00D45815" w:rsidRDefault="00063E7B" w:rsidP="00063E7B">
      <w:pPr>
        <w:numPr>
          <w:ilvl w:val="0"/>
          <w:numId w:val="12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гармоническое развитие  - </w:t>
      </w:r>
      <w:r>
        <w:rPr>
          <w:rFonts w:ascii="Times New Roman" w:eastAsia="Times New Roman" w:hAnsi="Times New Roman" w:cs="Times New Roman"/>
          <w:color w:val="000000"/>
          <w:sz w:val="28"/>
        </w:rPr>
        <w:t>260 чел-100%</w:t>
      </w:r>
    </w:p>
    <w:p w:rsidR="00063E7B" w:rsidRPr="00D45815" w:rsidRDefault="00063E7B" w:rsidP="00063E7B">
      <w:pPr>
        <w:numPr>
          <w:ilvl w:val="0"/>
          <w:numId w:val="12"/>
        </w:numPr>
        <w:spacing w:after="0" w:line="240" w:lineRule="auto"/>
        <w:ind w:left="1428"/>
        <w:jc w:val="both"/>
        <w:rPr>
          <w:rFonts w:ascii="Arial" w:eastAsia="Times New Roman" w:hAnsi="Arial" w:cs="Arial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дизгармоничное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развитие – 0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чел </w:t>
      </w:r>
    </w:p>
    <w:p w:rsidR="00063E7B" w:rsidRPr="00D45815" w:rsidRDefault="00063E7B" w:rsidP="00063E7B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Для наиболее эффективной организации оздоровительных и профилактических мероприятий в качестве одного из основных приемов работы п</w:t>
      </w:r>
      <w:r>
        <w:rPr>
          <w:rFonts w:ascii="Times New Roman" w:eastAsia="Times New Roman" w:hAnsi="Times New Roman" w:cs="Times New Roman"/>
          <w:color w:val="000000"/>
          <w:sz w:val="28"/>
        </w:rPr>
        <w:t>ерсонала используется диагностика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состояния здоровья вновь поступивших воспитанников, что важно для своевременного выявления отклонения в их здоровье. Сбор информации и наблюдение за каждым ребенком помогают установке временной динамике психологических, деятельных и эмоциональных качеств детей.</w:t>
      </w:r>
    </w:p>
    <w:p w:rsidR="00852774" w:rsidRPr="000945DA" w:rsidRDefault="00852774" w:rsidP="00852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раза в год </w:t>
      </w:r>
      <w:r w:rsidRPr="000945DA">
        <w:rPr>
          <w:rFonts w:ascii="Times New Roman" w:eastAsia="Times New Roman" w:hAnsi="Times New Roman" w:cs="Times New Roman"/>
          <w:sz w:val="28"/>
          <w:szCs w:val="28"/>
        </w:rPr>
        <w:t>сотрудниками учреждения осуществляется прохождение медицинских осмотров.</w:t>
      </w:r>
    </w:p>
    <w:p w:rsidR="00852774" w:rsidRPr="000945DA" w:rsidRDefault="00852774" w:rsidP="00852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sz w:val="28"/>
          <w:szCs w:val="28"/>
        </w:rPr>
        <w:t>Случаев травматизма, пищевых отравлений среди воспитанников не было.  Санитарно-гигиенический режим выдержан, в помещения соблюден режим проветривания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температурный режим, </w:t>
      </w:r>
      <w:r w:rsidRPr="000945DA">
        <w:rPr>
          <w:rFonts w:ascii="Times New Roman" w:eastAsia="Times New Roman" w:hAnsi="Times New Roman" w:cs="Times New Roman"/>
          <w:sz w:val="28"/>
          <w:szCs w:val="28"/>
        </w:rPr>
        <w:t>системы водоснабжения и водоотведения исправны.</w:t>
      </w:r>
    </w:p>
    <w:p w:rsidR="00852774" w:rsidRPr="000945DA" w:rsidRDefault="00852774" w:rsidP="008527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ДОУ сформирована система физкультурно - оздоровительной работы, которая способствует физическому и психическому здоровью воспитанников. </w:t>
      </w: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Мониторинг.</w:t>
      </w:r>
    </w:p>
    <w:p w:rsidR="00852774" w:rsidRPr="000945DA" w:rsidRDefault="00852774" w:rsidP="00852774">
      <w:pPr>
        <w:numPr>
          <w:ilvl w:val="0"/>
          <w:numId w:val="4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Определение уровня физической подготовленности детей.</w:t>
      </w:r>
    </w:p>
    <w:p w:rsidR="00852774" w:rsidRPr="00193843" w:rsidRDefault="00852774" w:rsidP="00852774">
      <w:pPr>
        <w:spacing w:after="0" w:line="24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b/>
          <w:sz w:val="28"/>
          <w:szCs w:val="28"/>
          <w:u w:val="single"/>
        </w:rPr>
        <w:t>Двигательная активность.</w:t>
      </w: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Утренняя гимнастика.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Физическая культура: в группе, на воздухе.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Музыкальная ритмика.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Подвижные игры и упражнения на улице.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Гимнастика пробуждения.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Спортивные упражнения.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Спортивные игры.</w:t>
      </w:r>
    </w:p>
    <w:p w:rsidR="00852774" w:rsidRPr="000945DA" w:rsidRDefault="00852774" w:rsidP="00852774">
      <w:pPr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Физкультурные досуги и праздники.</w:t>
      </w: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b/>
          <w:sz w:val="28"/>
          <w:szCs w:val="28"/>
          <w:u w:val="single"/>
        </w:rPr>
        <w:t>Профилактические мероприятия.</w:t>
      </w:r>
    </w:p>
    <w:p w:rsidR="00852774" w:rsidRPr="000945DA" w:rsidRDefault="00852774" w:rsidP="0085277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Витаминотерапия.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Профилактика гриппа и простудных заболеваний (режим проветривания, утренние фильтры, работа с родителями).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Полоскание горла.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Фруктовые соки.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Зеленые салаты.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Обширное умывание холодной водой.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Воздушные ванны.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945DA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r w:rsidRPr="000945DA">
        <w:rPr>
          <w:rFonts w:ascii="Times New Roman" w:hAnsi="Times New Roman" w:cs="Times New Roman"/>
          <w:sz w:val="28"/>
          <w:szCs w:val="28"/>
        </w:rPr>
        <w:t xml:space="preserve"> по массажным коврикам.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Хождение по мокрым дорожкам.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Облегченная одежда детей.</w:t>
      </w:r>
    </w:p>
    <w:p w:rsidR="00852774" w:rsidRPr="000945DA" w:rsidRDefault="00852774" w:rsidP="00852774">
      <w:pPr>
        <w:numPr>
          <w:ilvl w:val="0"/>
          <w:numId w:val="4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45DA">
        <w:rPr>
          <w:rFonts w:ascii="Times New Roman" w:hAnsi="Times New Roman" w:cs="Times New Roman"/>
          <w:sz w:val="28"/>
          <w:szCs w:val="28"/>
        </w:rPr>
        <w:t>Ходьба босиком.</w:t>
      </w:r>
    </w:p>
    <w:p w:rsidR="00C531E8" w:rsidRDefault="00C531E8" w:rsidP="00C531E8">
      <w:pPr>
        <w:pStyle w:val="a6"/>
        <w:spacing w:before="0" w:beforeAutospacing="0" w:after="360" w:afterAutospacing="0" w:line="360" w:lineRule="atLeast"/>
        <w:ind w:left="284" w:firstLine="76"/>
        <w:textAlignment w:val="baseline"/>
        <w:rPr>
          <w:rFonts w:ascii="Georgia" w:hAnsi="Georgia"/>
          <w:color w:val="333333"/>
        </w:rPr>
      </w:pPr>
      <w:r w:rsidRPr="00C531E8">
        <w:rPr>
          <w:color w:val="333333"/>
          <w:sz w:val="28"/>
        </w:rPr>
        <w:t xml:space="preserve">Для родителей проводились консультации «Профилактика гриппа и ОРВИ», «Профилактика острых кишечных инфекций»,  оформлялись стенды с </w:t>
      </w:r>
      <w:r w:rsidRPr="00C531E8">
        <w:rPr>
          <w:color w:val="333333"/>
          <w:sz w:val="28"/>
        </w:rPr>
        <w:lastRenderedPageBreak/>
        <w:t>материалами на тему профилактики и предотвращения инфекционных заболеваний, оказанию первой помощи</w:t>
      </w:r>
      <w:r>
        <w:rPr>
          <w:rFonts w:ascii="Georgia" w:hAnsi="Georgia"/>
          <w:color w:val="333333"/>
        </w:rPr>
        <w:t>.</w:t>
      </w:r>
    </w:p>
    <w:p w:rsidR="00063E7B" w:rsidRPr="00D45815" w:rsidRDefault="00063E7B" w:rsidP="00063E7B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Вывод:</w:t>
      </w:r>
      <w:r w:rsidR="00C531E8">
        <w:rPr>
          <w:rFonts w:ascii="Arial" w:eastAsia="Times New Roman" w:hAnsi="Arial" w:cs="Arial"/>
          <w:color w:val="000000"/>
        </w:rPr>
        <w:t xml:space="preserve">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снижение общей, простудной, инфекционной заболеваемости</w:t>
      </w:r>
      <w:r w:rsidR="00C531E8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отсутствие вспышек кишечных инфекций.</w:t>
      </w:r>
      <w:r w:rsidR="00C531E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Улучшение состояния здоровья детей:</w:t>
      </w:r>
    </w:p>
    <w:p w:rsidR="00063E7B" w:rsidRDefault="00063E7B" w:rsidP="00063E7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2A6D73" w:rsidRPr="002A6D73" w:rsidRDefault="002A6D73" w:rsidP="002A6D73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color w:val="FF0000"/>
        </w:rPr>
      </w:pPr>
      <w:r w:rsidRPr="002A6D73">
        <w:rPr>
          <w:rFonts w:ascii="Times New Roman" w:eastAsia="Times New Roman" w:hAnsi="Times New Roman" w:cs="Times New Roman"/>
          <w:b/>
          <w:bCs/>
          <w:color w:val="FF0000"/>
          <w:sz w:val="28"/>
        </w:rPr>
        <w:t>Организация питания.</w:t>
      </w:r>
    </w:p>
    <w:p w:rsidR="002A6D73" w:rsidRPr="00B5585C" w:rsidRDefault="002A6D73" w:rsidP="00E3532B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бюджетное </w:t>
      </w:r>
      <w:r w:rsidRPr="00035218">
        <w:rPr>
          <w:rFonts w:ascii="Times New Roman" w:hAnsi="Times New Roman" w:cs="Times New Roman"/>
          <w:sz w:val="28"/>
        </w:rPr>
        <w:t xml:space="preserve"> дошкольное образовательное учреждение</w:t>
      </w:r>
      <w:r>
        <w:rPr>
          <w:rFonts w:ascii="Times New Roman" w:hAnsi="Times New Roman" w:cs="Times New Roman"/>
          <w:sz w:val="28"/>
        </w:rPr>
        <w:t xml:space="preserve">  Д</w:t>
      </w:r>
      <w:r w:rsidRPr="00035218">
        <w:rPr>
          <w:rFonts w:ascii="Times New Roman" w:hAnsi="Times New Roman" w:cs="Times New Roman"/>
          <w:sz w:val="28"/>
        </w:rPr>
        <w:t>ет</w:t>
      </w:r>
      <w:r>
        <w:rPr>
          <w:rFonts w:ascii="Times New Roman" w:hAnsi="Times New Roman" w:cs="Times New Roman"/>
          <w:sz w:val="28"/>
        </w:rPr>
        <w:t>ский сад №94 «Золушка»</w:t>
      </w:r>
      <w:r w:rsidRPr="00035218">
        <w:rPr>
          <w:rFonts w:ascii="Times New Roman" w:hAnsi="Times New Roman" w:cs="Times New Roman"/>
          <w:sz w:val="28"/>
        </w:rPr>
        <w:t xml:space="preserve">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организовано 4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х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 разовое питание в соответствии с 10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ти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 дневным меню, утвержденным заведующим детским садом.</w:t>
      </w:r>
    </w:p>
    <w:p w:rsidR="002A6D73" w:rsidRPr="00D45815" w:rsidRDefault="002A6D73" w:rsidP="002A6D73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В меню представлены разнообразные блюда. При составлении соблюдаются требования нормативов калорийности питания. Проводится витаминизация 3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х 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блюд – до 3</w:t>
      </w:r>
      <w:r w:rsidRPr="00D45815">
        <w:rPr>
          <w:rFonts w:ascii="Times New Roman" w:eastAsia="Times New Roman" w:hAnsi="Times New Roman" w:cs="Times New Roman"/>
          <w:color w:val="000000"/>
          <w:sz w:val="28"/>
          <w:vertAlign w:val="superscript"/>
        </w:rPr>
        <w:t>х 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лет-35 мл, 3-7 – 50 мл. </w:t>
      </w:r>
      <w:proofErr w:type="gramStart"/>
      <w:r w:rsidRPr="00D45815">
        <w:rPr>
          <w:rFonts w:ascii="Times New Roman" w:eastAsia="Times New Roman" w:hAnsi="Times New Roman" w:cs="Times New Roman"/>
          <w:color w:val="000000"/>
          <w:sz w:val="28"/>
        </w:rPr>
        <w:t>Ежедневно в меню включен</w:t>
      </w:r>
      <w:r>
        <w:rPr>
          <w:rFonts w:ascii="Times New Roman" w:eastAsia="Times New Roman" w:hAnsi="Times New Roman" w:cs="Times New Roman"/>
          <w:color w:val="000000"/>
          <w:sz w:val="28"/>
        </w:rPr>
        <w:t>о: молоко, мясо, сливочное масло, к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артофель, овощи, фрукты.</w:t>
      </w:r>
      <w:proofErr w:type="gramEnd"/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Ежемесячно проводится подсчет калорийности. В среднем она составляет 1700 – 1900, соотношение Б</w:t>
      </w:r>
      <w:proofErr w:type="gramStart"/>
      <w:r w:rsidRPr="00D45815">
        <w:rPr>
          <w:rFonts w:ascii="Times New Roman" w:eastAsia="Times New Roman" w:hAnsi="Times New Roman" w:cs="Times New Roman"/>
          <w:color w:val="000000"/>
          <w:sz w:val="28"/>
        </w:rPr>
        <w:t>:Ж</w:t>
      </w:r>
      <w:proofErr w:type="gramEnd"/>
      <w:r w:rsidRPr="00D45815">
        <w:rPr>
          <w:rFonts w:ascii="Times New Roman" w:eastAsia="Times New Roman" w:hAnsi="Times New Roman" w:cs="Times New Roman"/>
          <w:color w:val="000000"/>
          <w:sz w:val="28"/>
        </w:rPr>
        <w:t>:У = 1:1:4.</w:t>
      </w:r>
    </w:p>
    <w:p w:rsidR="002A6D73" w:rsidRDefault="002A6D73" w:rsidP="00E353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45815">
        <w:rPr>
          <w:rFonts w:ascii="Times New Roman" w:eastAsia="Times New Roman" w:hAnsi="Times New Roman" w:cs="Times New Roman"/>
          <w:color w:val="000000"/>
          <w:sz w:val="28"/>
        </w:rPr>
        <w:t>При поставке продуктов строго отслеживается наличие сертификатов качества.</w:t>
      </w:r>
      <w:r>
        <w:rPr>
          <w:rFonts w:ascii="Arial" w:eastAsia="Times New Roman" w:hAnsi="Arial" w:cs="Arial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Контроль над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организацией питания осуществляется заведующим и медицинской сестрой.</w:t>
      </w:r>
      <w:r w:rsidR="004B3DA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4B3DA5" w:rsidRPr="004E584E">
        <w:rPr>
          <w:rFonts w:ascii="Times New Roman" w:eastAsia="Times New Roman" w:hAnsi="Times New Roman" w:cs="Times New Roman"/>
          <w:sz w:val="28"/>
          <w:szCs w:val="28"/>
        </w:rPr>
        <w:t xml:space="preserve">Обязательно устанавливается контрольное блюдо; хранение проб (48 часовое); объём порций для пробы в соответствии с требованиями </w:t>
      </w:r>
      <w:proofErr w:type="spellStart"/>
      <w:r w:rsidR="004B3DA5" w:rsidRPr="004E584E">
        <w:rPr>
          <w:rFonts w:ascii="Times New Roman" w:eastAsia="Times New Roman" w:hAnsi="Times New Roman" w:cs="Times New Roman"/>
          <w:sz w:val="28"/>
          <w:szCs w:val="28"/>
        </w:rPr>
        <w:t>СанПин</w:t>
      </w:r>
      <w:proofErr w:type="spellEnd"/>
      <w:r w:rsidR="004B3DA5" w:rsidRPr="004E584E">
        <w:rPr>
          <w:rFonts w:ascii="Times New Roman" w:eastAsia="Times New Roman" w:hAnsi="Times New Roman" w:cs="Times New Roman"/>
          <w:sz w:val="28"/>
          <w:szCs w:val="28"/>
        </w:rPr>
        <w:t xml:space="preserve">; в питании используется йодированная соль; соблюдается питьевой режим, в каждой группе есть кулер с </w:t>
      </w:r>
      <w:proofErr w:type="spellStart"/>
      <w:r w:rsidR="004B3DA5" w:rsidRPr="004E584E">
        <w:rPr>
          <w:rFonts w:ascii="Times New Roman" w:eastAsia="Times New Roman" w:hAnsi="Times New Roman" w:cs="Times New Roman"/>
          <w:sz w:val="28"/>
          <w:szCs w:val="28"/>
        </w:rPr>
        <w:t>йиодированной</w:t>
      </w:r>
      <w:proofErr w:type="spellEnd"/>
      <w:r w:rsidR="004B3DA5" w:rsidRPr="004E584E">
        <w:rPr>
          <w:rFonts w:ascii="Times New Roman" w:eastAsia="Times New Roman" w:hAnsi="Times New Roman" w:cs="Times New Roman"/>
          <w:sz w:val="28"/>
          <w:szCs w:val="28"/>
        </w:rPr>
        <w:t xml:space="preserve"> водой.</w:t>
      </w:r>
      <w:r w:rsidR="00BE2CCC" w:rsidRPr="00BE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 xml:space="preserve">В ДОУ своевременно ведется обязательная документация по питанию. Разработано Положение по организации питания. 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>У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твержден график получени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я питания, зам. зав по АХЧ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ведется накопительная ведомость, журналы бракеража сырой и готовой продукции; разработано 10-ти дневное меню, картотека блюд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3532B" w:rsidRPr="00D45815">
        <w:rPr>
          <w:rFonts w:ascii="Times New Roman" w:eastAsia="Times New Roman" w:hAnsi="Times New Roman" w:cs="Times New Roman"/>
          <w:color w:val="000000"/>
          <w:sz w:val="28"/>
        </w:rPr>
        <w:t>На кажд</w:t>
      </w:r>
      <w:r w:rsidR="007C7E12">
        <w:rPr>
          <w:rFonts w:ascii="Times New Roman" w:eastAsia="Times New Roman" w:hAnsi="Times New Roman" w:cs="Times New Roman"/>
          <w:color w:val="000000"/>
          <w:sz w:val="28"/>
        </w:rPr>
        <w:t>ый день пишется меню, раскладка</w:t>
      </w:r>
      <w:r w:rsidR="00E3532B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7C7E1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Приобретен инвентарь и спецодежда для сотрудников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Нарушений в орг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анизации в организации питания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по результатам пров</w:t>
      </w:r>
      <w:r w:rsidR="00BE2CCC">
        <w:rPr>
          <w:rFonts w:ascii="Times New Roman" w:eastAsia="Times New Roman" w:hAnsi="Times New Roman" w:cs="Times New Roman"/>
          <w:sz w:val="28"/>
          <w:szCs w:val="28"/>
        </w:rPr>
        <w:t xml:space="preserve">ерки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>в 2016</w:t>
      </w:r>
      <w:r w:rsidR="00E3532B">
        <w:rPr>
          <w:rFonts w:ascii="Times New Roman" w:eastAsia="Times New Roman" w:hAnsi="Times New Roman" w:cs="Times New Roman"/>
          <w:sz w:val="28"/>
          <w:szCs w:val="28"/>
        </w:rPr>
        <w:t xml:space="preserve">-17г. </w:t>
      </w:r>
      <w:r w:rsidR="00BE2CCC" w:rsidRPr="000945DA">
        <w:rPr>
          <w:rFonts w:ascii="Times New Roman" w:eastAsia="Times New Roman" w:hAnsi="Times New Roman" w:cs="Times New Roman"/>
          <w:sz w:val="28"/>
          <w:szCs w:val="28"/>
        </w:rPr>
        <w:t xml:space="preserve"> году не было.</w:t>
      </w:r>
      <w:r w:rsidR="007C7E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>Снабжение п</w:t>
      </w:r>
      <w:r>
        <w:rPr>
          <w:rFonts w:ascii="Times New Roman" w:eastAsia="Times New Roman" w:hAnsi="Times New Roman" w:cs="Times New Roman"/>
          <w:color w:val="000000"/>
          <w:sz w:val="28"/>
        </w:rPr>
        <w:t>родуктами питания обеспечивается</w:t>
      </w:r>
      <w:r w:rsidRPr="00D4581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со ск</w:t>
      </w:r>
      <w:r w:rsidR="00250B77">
        <w:rPr>
          <w:rFonts w:ascii="Times New Roman" w:eastAsia="Times New Roman" w:hAnsi="Times New Roman" w:cs="Times New Roman"/>
          <w:color w:val="000000"/>
          <w:sz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</w:rPr>
        <w:t>а</w:t>
      </w:r>
      <w:r w:rsidR="00250B77">
        <w:rPr>
          <w:rFonts w:ascii="Times New Roman" w:eastAsia="Times New Roman" w:hAnsi="Times New Roman" w:cs="Times New Roman"/>
          <w:color w:val="000000"/>
          <w:sz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</w:rPr>
        <w:t>а.</w:t>
      </w:r>
    </w:p>
    <w:p w:rsidR="00480B61" w:rsidRPr="00E3532B" w:rsidRDefault="00480B61" w:rsidP="00E35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430A6" w:rsidRPr="003430A6" w:rsidRDefault="00480B61" w:rsidP="003430A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Arial" w:eastAsia="Times New Roman" w:hAnsi="Arial" w:cs="Arial"/>
          <w:b/>
          <w:color w:val="FF0000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</w:t>
      </w:r>
      <w:r w:rsidRPr="00480B6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адровое обеспечение.</w:t>
      </w:r>
    </w:p>
    <w:p w:rsidR="0041137B" w:rsidRDefault="00A40BF5" w:rsidP="003430A6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 педагогов 23 чел.</w:t>
      </w:r>
    </w:p>
    <w:p w:rsidR="00480B61" w:rsidRPr="00A40BF5" w:rsidRDefault="0041137B" w:rsidP="003430A6">
      <w:pPr>
        <w:spacing w:after="0" w:line="240" w:lineRule="auto"/>
        <w:rPr>
          <w:rFonts w:ascii="Arial" w:eastAsia="Times New Roman" w:hAnsi="Arial" w:cs="Arial"/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ДОУ сложился стабильный, творческий, педагогический коллектив.</w:t>
      </w:r>
      <w:r w:rsidR="00480B61" w:rsidRPr="00480B61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430A6">
        <w:rPr>
          <w:rFonts w:ascii="Times New Roman" w:eastAsia="Times New Roman" w:hAnsi="Times New Roman" w:cs="Times New Roman"/>
          <w:color w:val="000000"/>
          <w:sz w:val="28"/>
        </w:rPr>
        <w:t xml:space="preserve">Педагогический процесс в  </w:t>
      </w:r>
      <w:r w:rsidR="00480B61" w:rsidRPr="00480B61">
        <w:rPr>
          <w:rFonts w:ascii="Times New Roman" w:eastAsia="Times New Roman" w:hAnsi="Times New Roman" w:cs="Times New Roman"/>
          <w:color w:val="000000"/>
          <w:sz w:val="28"/>
        </w:rPr>
        <w:t>ДОУ обеспечивают 14 воспитателей и специалисты:</w:t>
      </w:r>
    </w:p>
    <w:p w:rsidR="00480B61" w:rsidRPr="00480B61" w:rsidRDefault="00480B61" w:rsidP="00480B6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0B61">
        <w:rPr>
          <w:rFonts w:ascii="Times New Roman" w:eastAsia="Times New Roman" w:hAnsi="Times New Roman" w:cs="Times New Roman"/>
          <w:color w:val="000000"/>
          <w:sz w:val="28"/>
        </w:rPr>
        <w:t>-музыкальные руководите</w:t>
      </w:r>
      <w:r w:rsidR="00250B77">
        <w:rPr>
          <w:rFonts w:ascii="Times New Roman" w:eastAsia="Times New Roman" w:hAnsi="Times New Roman" w:cs="Times New Roman"/>
          <w:color w:val="000000"/>
          <w:sz w:val="28"/>
        </w:rPr>
        <w:t xml:space="preserve">ли </w:t>
      </w:r>
      <w:proofErr w:type="spellStart"/>
      <w:r w:rsidR="00250B77">
        <w:rPr>
          <w:rFonts w:ascii="Times New Roman" w:eastAsia="Times New Roman" w:hAnsi="Times New Roman" w:cs="Times New Roman"/>
          <w:color w:val="000000"/>
          <w:sz w:val="28"/>
        </w:rPr>
        <w:t>М.Т.Солтамурадова</w:t>
      </w:r>
      <w:proofErr w:type="spellEnd"/>
      <w:r w:rsidRPr="00480B61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480B61" w:rsidRPr="00480B61" w:rsidRDefault="00480B61" w:rsidP="00480B61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0B61">
        <w:rPr>
          <w:rFonts w:ascii="Times New Roman" w:eastAsia="Times New Roman" w:hAnsi="Times New Roman" w:cs="Times New Roman"/>
          <w:color w:val="000000"/>
          <w:sz w:val="28"/>
        </w:rPr>
        <w:t>-педагог-психо</w:t>
      </w:r>
      <w:r w:rsidR="00250B77">
        <w:rPr>
          <w:rFonts w:ascii="Times New Roman" w:eastAsia="Times New Roman" w:hAnsi="Times New Roman" w:cs="Times New Roman"/>
          <w:color w:val="000000"/>
          <w:sz w:val="28"/>
        </w:rPr>
        <w:t xml:space="preserve">лог </w:t>
      </w:r>
      <w:proofErr w:type="spellStart"/>
      <w:r w:rsidR="00250B77">
        <w:rPr>
          <w:rFonts w:ascii="Times New Roman" w:eastAsia="Times New Roman" w:hAnsi="Times New Roman" w:cs="Times New Roman"/>
          <w:color w:val="000000"/>
          <w:sz w:val="28"/>
        </w:rPr>
        <w:t>Р.Р.Ахмадова</w:t>
      </w:r>
      <w:proofErr w:type="spellEnd"/>
    </w:p>
    <w:p w:rsidR="003430A6" w:rsidRPr="00480B61" w:rsidRDefault="003430A6" w:rsidP="003430A6">
      <w:pPr>
        <w:pStyle w:val="a3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480B61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кадрами в 2016-2017 учебном году</w:t>
      </w:r>
      <w:r w:rsidRPr="00480B61">
        <w:rPr>
          <w:rFonts w:ascii="Times New Roman" w:eastAsia="Times New Roman" w:hAnsi="Times New Roman" w:cs="Times New Roman"/>
          <w:color w:val="000000"/>
          <w:sz w:val="28"/>
        </w:rPr>
        <w:t xml:space="preserve">  направлена на повышение профессионализма, творческого потенциала педагогической культуры педагогов, оказание методической помощи педагогам. </w:t>
      </w:r>
      <w:r w:rsidRPr="0045273F">
        <w:rPr>
          <w:rFonts w:ascii="Times New Roman" w:eastAsia="Calibri" w:hAnsi="Times New Roman" w:cs="Times New Roman"/>
          <w:bCs/>
          <w:sz w:val="28"/>
          <w:szCs w:val="28"/>
        </w:rPr>
        <w:t xml:space="preserve">Все педагоги ДОУ прошли курсовую </w:t>
      </w:r>
      <w:r>
        <w:rPr>
          <w:rFonts w:ascii="Times New Roman" w:eastAsia="Calibri" w:hAnsi="Times New Roman" w:cs="Times New Roman"/>
          <w:bCs/>
          <w:sz w:val="28"/>
          <w:szCs w:val="28"/>
        </w:rPr>
        <w:t>пере</w:t>
      </w:r>
      <w:r w:rsidRPr="0045273F">
        <w:rPr>
          <w:rFonts w:ascii="Times New Roman" w:eastAsia="Calibri" w:hAnsi="Times New Roman" w:cs="Times New Roman"/>
          <w:bCs/>
          <w:sz w:val="28"/>
          <w:szCs w:val="28"/>
        </w:rPr>
        <w:t xml:space="preserve">подготовку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на базе ЧИПКРО </w:t>
      </w:r>
      <w:r w:rsidRPr="0045273F">
        <w:rPr>
          <w:rFonts w:ascii="Times New Roman" w:eastAsia="Calibri" w:hAnsi="Times New Roman" w:cs="Times New Roman"/>
          <w:bCs/>
          <w:sz w:val="28"/>
          <w:szCs w:val="28"/>
        </w:rPr>
        <w:t xml:space="preserve">по темам, связанным с внедрением в образовательную систему ДОУ ФГОС </w:t>
      </w:r>
      <w:proofErr w:type="gramStart"/>
      <w:r w:rsidRPr="0045273F">
        <w:rPr>
          <w:rFonts w:ascii="Times New Roman" w:eastAsia="Calibri" w:hAnsi="Times New Roman" w:cs="Times New Roman"/>
          <w:bCs/>
          <w:sz w:val="28"/>
          <w:szCs w:val="28"/>
        </w:rPr>
        <w:t>ДО</w:t>
      </w:r>
      <w:proofErr w:type="gramEnd"/>
      <w:r w:rsidRPr="0045273F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3430A6" w:rsidRPr="00E70BB4" w:rsidRDefault="003430A6" w:rsidP="00E70BB4">
      <w:pPr>
        <w:pStyle w:val="a3"/>
        <w:spacing w:after="0" w:line="240" w:lineRule="auto"/>
        <w:ind w:left="284" w:firstLine="43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0B61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В ДОУ организуются педагогические советы, круглые столы, консультации для воспитателей, теоретические семинары, семинары-практикумы, выставки-презентации пособий, методические совет</w:t>
      </w:r>
      <w:r w:rsidR="00E70BB4">
        <w:rPr>
          <w:rFonts w:ascii="Times New Roman" w:eastAsia="Times New Roman" w:hAnsi="Times New Roman" w:cs="Times New Roman"/>
          <w:color w:val="000000"/>
          <w:sz w:val="28"/>
        </w:rPr>
        <w:t>ы</w:t>
      </w:r>
    </w:p>
    <w:p w:rsidR="00A40BF5" w:rsidRPr="00480B61" w:rsidRDefault="00A40BF5" w:rsidP="00480B61">
      <w:pPr>
        <w:pStyle w:val="a3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0B61" w:rsidRPr="00A40BF5" w:rsidRDefault="00480B61" w:rsidP="00A40BF5">
      <w:pPr>
        <w:pStyle w:val="a3"/>
        <w:spacing w:line="240" w:lineRule="auto"/>
        <w:ind w:left="0"/>
        <w:rPr>
          <w:rFonts w:ascii="Times New Roman" w:hAnsi="Times New Roman"/>
          <w:b/>
          <w:color w:val="00B050"/>
          <w:sz w:val="28"/>
          <w:szCs w:val="36"/>
        </w:rPr>
      </w:pPr>
      <w:r w:rsidRPr="00480B61">
        <w:rPr>
          <w:rFonts w:ascii="Times New Roman" w:hAnsi="Times New Roman"/>
          <w:b/>
          <w:color w:val="00B050"/>
          <w:sz w:val="28"/>
          <w:szCs w:val="36"/>
        </w:rPr>
        <w:t xml:space="preserve">Сведения </w:t>
      </w:r>
      <w:r w:rsidRPr="00A40BF5">
        <w:rPr>
          <w:rFonts w:ascii="Times New Roman" w:hAnsi="Times New Roman"/>
          <w:b/>
          <w:color w:val="00B050"/>
          <w:sz w:val="28"/>
          <w:szCs w:val="36"/>
        </w:rPr>
        <w:t>о педагогических кадрах дошкольного образовательного учреждения.</w:t>
      </w: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25"/>
        <w:gridCol w:w="851"/>
        <w:gridCol w:w="425"/>
        <w:gridCol w:w="709"/>
        <w:gridCol w:w="850"/>
        <w:gridCol w:w="567"/>
        <w:gridCol w:w="709"/>
        <w:gridCol w:w="567"/>
        <w:gridCol w:w="567"/>
        <w:gridCol w:w="567"/>
        <w:gridCol w:w="567"/>
        <w:gridCol w:w="426"/>
        <w:gridCol w:w="425"/>
        <w:gridCol w:w="568"/>
        <w:gridCol w:w="567"/>
        <w:gridCol w:w="567"/>
      </w:tblGrid>
      <w:tr w:rsidR="00480B61" w:rsidRPr="00C0280C" w:rsidTr="00A24622">
        <w:tc>
          <w:tcPr>
            <w:tcW w:w="566" w:type="dxa"/>
            <w:vMerge w:val="restart"/>
            <w:textDirection w:val="btLr"/>
          </w:tcPr>
          <w:p w:rsidR="00480B61" w:rsidRPr="00611436" w:rsidRDefault="00480B61" w:rsidP="00A75A3A">
            <w:pPr>
              <w:spacing w:after="0" w:line="240" w:lineRule="auto"/>
              <w:ind w:left="113" w:right="113"/>
              <w:rPr>
                <w:rFonts w:ascii="Times New Roman" w:hAnsi="Times New Roman"/>
                <w:color w:val="C00000"/>
              </w:rPr>
            </w:pPr>
            <w:r w:rsidRPr="00611436">
              <w:rPr>
                <w:rFonts w:ascii="Times New Roman" w:hAnsi="Times New Roman"/>
                <w:color w:val="C00000"/>
              </w:rPr>
              <w:t>Всего педагогических работников</w:t>
            </w:r>
          </w:p>
          <w:p w:rsidR="00480B61" w:rsidRPr="00C0280C" w:rsidRDefault="00480B61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36" w:type="dxa"/>
            <w:gridSpan w:val="7"/>
          </w:tcPr>
          <w:p w:rsidR="00480B61" w:rsidRPr="00D442DD" w:rsidRDefault="00480B61" w:rsidP="00A75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 w:rsidRPr="00D442DD">
              <w:rPr>
                <w:rFonts w:ascii="Times New Roman" w:hAnsi="Times New Roman"/>
                <w:b/>
                <w:color w:val="0070C0"/>
                <w:sz w:val="28"/>
              </w:rPr>
              <w:t>Образование</w:t>
            </w:r>
          </w:p>
        </w:tc>
        <w:tc>
          <w:tcPr>
            <w:tcW w:w="2694" w:type="dxa"/>
            <w:gridSpan w:val="5"/>
          </w:tcPr>
          <w:p w:rsidR="00480B61" w:rsidRPr="00D442DD" w:rsidRDefault="00480B61" w:rsidP="00A75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 w:rsidRPr="00D442DD">
              <w:rPr>
                <w:rFonts w:ascii="Times New Roman" w:hAnsi="Times New Roman"/>
                <w:b/>
                <w:color w:val="0070C0"/>
                <w:sz w:val="28"/>
              </w:rPr>
              <w:t>Категория</w:t>
            </w:r>
          </w:p>
        </w:tc>
        <w:tc>
          <w:tcPr>
            <w:tcW w:w="2127" w:type="dxa"/>
            <w:gridSpan w:val="4"/>
          </w:tcPr>
          <w:p w:rsidR="00480B61" w:rsidRPr="00D442DD" w:rsidRDefault="00480B61" w:rsidP="00A75A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  <w:sz w:val="28"/>
              </w:rPr>
            </w:pPr>
            <w:r w:rsidRPr="00D442DD">
              <w:rPr>
                <w:rFonts w:ascii="Times New Roman" w:hAnsi="Times New Roman"/>
                <w:b/>
                <w:color w:val="0070C0"/>
                <w:sz w:val="28"/>
              </w:rPr>
              <w:t>Педагогический стаж</w:t>
            </w:r>
          </w:p>
        </w:tc>
      </w:tr>
      <w:tr w:rsidR="00A24622" w:rsidRPr="00C0280C" w:rsidTr="00A24622">
        <w:trPr>
          <w:cantSplit/>
          <w:trHeight w:val="3624"/>
        </w:trPr>
        <w:tc>
          <w:tcPr>
            <w:tcW w:w="566" w:type="dxa"/>
            <w:vMerge/>
          </w:tcPr>
          <w:p w:rsidR="00A24622" w:rsidRPr="00C0280C" w:rsidRDefault="00A24622" w:rsidP="00A75A3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Высшее</w:t>
            </w:r>
          </w:p>
        </w:tc>
        <w:tc>
          <w:tcPr>
            <w:tcW w:w="851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Из них с высшим педагогическим образованием</w:t>
            </w:r>
          </w:p>
        </w:tc>
        <w:tc>
          <w:tcPr>
            <w:tcW w:w="425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Неполное высшее</w:t>
            </w:r>
          </w:p>
        </w:tc>
        <w:tc>
          <w:tcPr>
            <w:tcW w:w="709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Среднее специальное</w:t>
            </w:r>
          </w:p>
        </w:tc>
        <w:tc>
          <w:tcPr>
            <w:tcW w:w="850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Из них со средним специальным педагогическим образованием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Общее среднее</w:t>
            </w:r>
          </w:p>
        </w:tc>
        <w:tc>
          <w:tcPr>
            <w:tcW w:w="709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 xml:space="preserve">Из них обучаются в ВУЗах и </w:t>
            </w:r>
            <w:proofErr w:type="spellStart"/>
            <w:r w:rsidRPr="00C0280C">
              <w:rPr>
                <w:rFonts w:ascii="Times New Roman" w:hAnsi="Times New Roman"/>
                <w:sz w:val="24"/>
              </w:rPr>
              <w:t>ССУЗах</w:t>
            </w:r>
            <w:proofErr w:type="spellEnd"/>
          </w:p>
        </w:tc>
        <w:tc>
          <w:tcPr>
            <w:tcW w:w="567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 7 по 11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246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 xml:space="preserve">2 категория 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246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 xml:space="preserve">1 категория 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2462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Высшая </w:t>
            </w:r>
          </w:p>
        </w:tc>
        <w:tc>
          <w:tcPr>
            <w:tcW w:w="426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0-2 лет</w:t>
            </w:r>
          </w:p>
        </w:tc>
        <w:tc>
          <w:tcPr>
            <w:tcW w:w="425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2-5 лет</w:t>
            </w:r>
          </w:p>
        </w:tc>
        <w:tc>
          <w:tcPr>
            <w:tcW w:w="568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5-10 лет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10-20 лет</w:t>
            </w:r>
          </w:p>
        </w:tc>
        <w:tc>
          <w:tcPr>
            <w:tcW w:w="567" w:type="dxa"/>
            <w:textDirection w:val="btLr"/>
          </w:tcPr>
          <w:p w:rsidR="00A24622" w:rsidRPr="00C0280C" w:rsidRDefault="00A24622" w:rsidP="00A75A3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 w:rsidRPr="00C0280C">
              <w:rPr>
                <w:rFonts w:ascii="Times New Roman" w:hAnsi="Times New Roman"/>
                <w:sz w:val="24"/>
              </w:rPr>
              <w:t>Свыше 20 лет</w:t>
            </w:r>
          </w:p>
        </w:tc>
      </w:tr>
      <w:tr w:rsidR="00A24622" w:rsidRPr="00C0280C" w:rsidTr="00A24622">
        <w:tc>
          <w:tcPr>
            <w:tcW w:w="566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425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51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425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709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426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425" w:type="dxa"/>
          </w:tcPr>
          <w:p w:rsidR="00A24622" w:rsidRDefault="00A24622" w:rsidP="00A75A3A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68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7" w:type="dxa"/>
          </w:tcPr>
          <w:p w:rsidR="00A24622" w:rsidRDefault="00A24622" w:rsidP="00A75A3A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</w:tbl>
    <w:p w:rsidR="00480B61" w:rsidRPr="00E5416B" w:rsidRDefault="00480B61" w:rsidP="00E5416B">
      <w:pPr>
        <w:pStyle w:val="a3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E5416B">
        <w:rPr>
          <w:rFonts w:ascii="Times New Roman" w:eastAsia="Times New Roman" w:hAnsi="Times New Roman" w:cs="Times New Roman"/>
          <w:color w:val="000000"/>
          <w:sz w:val="24"/>
        </w:rPr>
        <w:t>       </w:t>
      </w:r>
    </w:p>
    <w:p w:rsidR="00480B61" w:rsidRPr="00E5416B" w:rsidRDefault="00480B61" w:rsidP="00E541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  <w:r w:rsidRPr="00E5416B">
        <w:rPr>
          <w:rFonts w:ascii="Times New Roman" w:eastAsia="Times New Roman" w:hAnsi="Times New Roman" w:cs="Times New Roman"/>
          <w:b/>
          <w:bCs/>
          <w:color w:val="FF0000"/>
          <w:sz w:val="28"/>
        </w:rPr>
        <w:t>Показатели деятельности дошкольной образовательной организации, подлежащей самообразованию (2016-2017 уч. г).</w:t>
      </w:r>
    </w:p>
    <w:tbl>
      <w:tblPr>
        <w:tblStyle w:val="a4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6945"/>
        <w:gridCol w:w="1276"/>
        <w:gridCol w:w="851"/>
      </w:tblGrid>
      <w:tr w:rsidR="00480B61" w:rsidTr="001136D4">
        <w:tc>
          <w:tcPr>
            <w:tcW w:w="993" w:type="dxa"/>
          </w:tcPr>
          <w:p w:rsidR="00480B61" w:rsidRDefault="00480B61" w:rsidP="00A75A3A">
            <w:pPr>
              <w:ind w:left="-27" w:firstLine="27"/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№</w:t>
            </w:r>
          </w:p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proofErr w:type="gramStart"/>
            <w:r>
              <w:rPr>
                <w:bCs/>
                <w:sz w:val="28"/>
              </w:rPr>
              <w:t>п</w:t>
            </w:r>
            <w:proofErr w:type="gramEnd"/>
            <w:r>
              <w:rPr>
                <w:bCs/>
                <w:sz w:val="28"/>
              </w:rPr>
              <w:t>/п</w:t>
            </w:r>
          </w:p>
        </w:tc>
        <w:tc>
          <w:tcPr>
            <w:tcW w:w="6945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Показатели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Единица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В %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Образовательная деятельность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1.1.1</w:t>
            </w:r>
          </w:p>
        </w:tc>
        <w:tc>
          <w:tcPr>
            <w:tcW w:w="6945" w:type="dxa"/>
          </w:tcPr>
          <w:p w:rsidR="00480B61" w:rsidRDefault="00A24622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 </w:t>
            </w:r>
            <w:proofErr w:type="gramStart"/>
            <w:r>
              <w:rPr>
                <w:bCs/>
                <w:sz w:val="28"/>
              </w:rPr>
              <w:t>режиме полного дня</w:t>
            </w:r>
            <w:proofErr w:type="gramEnd"/>
            <w:r>
              <w:rPr>
                <w:bCs/>
                <w:sz w:val="28"/>
              </w:rPr>
              <w:t xml:space="preserve"> (</w:t>
            </w:r>
            <w:r w:rsidR="00480B61">
              <w:rPr>
                <w:bCs/>
                <w:sz w:val="28"/>
              </w:rPr>
              <w:t>12 часов)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режиме кратковременного пребывания (3-5 часов)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семейной дошкольной группе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rPr>
          <w:trHeight w:val="548"/>
        </w:trPr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1.1.4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форме семейного образования с психолого-педагогическим сопровождением на базе дошкольной организации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численность воспитанников в возрасте до 3 лет</w:t>
            </w:r>
          </w:p>
        </w:tc>
        <w:tc>
          <w:tcPr>
            <w:tcW w:w="1276" w:type="dxa"/>
          </w:tcPr>
          <w:p w:rsidR="00480B61" w:rsidRDefault="00A24622" w:rsidP="00752E3E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A24622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численность в</w:t>
            </w:r>
            <w:r w:rsidR="00A24622">
              <w:rPr>
                <w:bCs/>
                <w:sz w:val="28"/>
              </w:rPr>
              <w:t>оспитанников от 3 до 6</w:t>
            </w:r>
            <w:r>
              <w:rPr>
                <w:bCs/>
                <w:sz w:val="28"/>
              </w:rPr>
              <w:t xml:space="preserve"> лет</w:t>
            </w:r>
          </w:p>
        </w:tc>
        <w:tc>
          <w:tcPr>
            <w:tcW w:w="1276" w:type="dxa"/>
          </w:tcPr>
          <w:p w:rsidR="00480B61" w:rsidRDefault="00A24622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A24622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1.4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воспитанников в общей численности воспитанников получающих услуги присмотра и ухода: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1.4.1</w:t>
            </w:r>
          </w:p>
        </w:tc>
        <w:tc>
          <w:tcPr>
            <w:tcW w:w="6945" w:type="dxa"/>
          </w:tcPr>
          <w:p w:rsidR="00480B61" w:rsidRDefault="00A24622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В </w:t>
            </w:r>
            <w:proofErr w:type="gramStart"/>
            <w:r>
              <w:rPr>
                <w:bCs/>
                <w:sz w:val="28"/>
              </w:rPr>
              <w:t>режиме полного дня</w:t>
            </w:r>
            <w:proofErr w:type="gramEnd"/>
            <w:r>
              <w:rPr>
                <w:bCs/>
                <w:sz w:val="28"/>
              </w:rPr>
              <w:t xml:space="preserve"> (</w:t>
            </w:r>
            <w:r w:rsidR="00480B61">
              <w:rPr>
                <w:bCs/>
                <w:sz w:val="28"/>
              </w:rPr>
              <w:t>12 часов)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1.4.2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режиме кратковременного пребывания (3-5 часов)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1.4.3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В режиме круглосуточного пребывания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1.5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Численность/удельный вес численности воспитанников с ограниченными возможностями здоровья в общей численности 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1.5.1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1.5.2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1.5.3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По присмотру и уходу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1.6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Средний показатель пропущенных дней при посещении </w:t>
            </w:r>
            <w:proofErr w:type="gramStart"/>
            <w:r>
              <w:rPr>
                <w:bCs/>
                <w:sz w:val="28"/>
              </w:rPr>
              <w:t>дошкольной</w:t>
            </w:r>
            <w:proofErr w:type="gramEnd"/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1.7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численность педагогических работников</w:t>
            </w:r>
          </w:p>
        </w:tc>
        <w:tc>
          <w:tcPr>
            <w:tcW w:w="1276" w:type="dxa"/>
          </w:tcPr>
          <w:p w:rsidR="00480B61" w:rsidRDefault="00A24622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1.7.1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276" w:type="dxa"/>
          </w:tcPr>
          <w:p w:rsidR="00480B61" w:rsidRDefault="00A24622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  <w:tc>
          <w:tcPr>
            <w:tcW w:w="851" w:type="dxa"/>
          </w:tcPr>
          <w:p w:rsidR="00480B61" w:rsidRDefault="00A24622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</w:t>
            </w:r>
          </w:p>
        </w:tc>
      </w:tr>
      <w:tr w:rsidR="00480B61" w:rsidTr="001136D4">
        <w:tc>
          <w:tcPr>
            <w:tcW w:w="993" w:type="dxa"/>
          </w:tcPr>
          <w:p w:rsidR="00480B61" w:rsidRDefault="002F2589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1.7.2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276" w:type="dxa"/>
          </w:tcPr>
          <w:p w:rsidR="00480B61" w:rsidRDefault="002F2589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851" w:type="dxa"/>
          </w:tcPr>
          <w:p w:rsidR="00480B61" w:rsidRDefault="002F2589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1.8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работников, которым по результатам аттестации присвоена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1.9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которых:</w:t>
            </w:r>
          </w:p>
        </w:tc>
        <w:tc>
          <w:tcPr>
            <w:tcW w:w="1276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872E5E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1.9.1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 5 лет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 10 лет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  <w:tc>
          <w:tcPr>
            <w:tcW w:w="851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До 20 лет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1.9.2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Свыше 20 лет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1.10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851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-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proofErr w:type="gramStart"/>
            <w:r>
              <w:rPr>
                <w:bCs/>
                <w:sz w:val="28"/>
              </w:rPr>
              <w:t>Численность/удельный вес численности педагогических работников и административно-хозяйственных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осуществляемой в образовательной организации деятельности, в общей численности педагогических работников и административно-</w:t>
            </w:r>
            <w:r>
              <w:rPr>
                <w:bCs/>
                <w:sz w:val="28"/>
              </w:rPr>
              <w:lastRenderedPageBreak/>
              <w:t>хозяйственных работников</w:t>
            </w:r>
            <w:proofErr w:type="gramEnd"/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4</w:t>
            </w:r>
          </w:p>
        </w:tc>
        <w:tc>
          <w:tcPr>
            <w:tcW w:w="851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100</w:t>
            </w: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lastRenderedPageBreak/>
              <w:t>1.13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работников и административно-хозяйственных работников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1.14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Соотношение «Педагогический работник/воспитанник» в дошкольной образовательной организации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4/</w:t>
            </w:r>
            <w:r w:rsidR="00480B61">
              <w:rPr>
                <w:bCs/>
                <w:sz w:val="28"/>
              </w:rPr>
              <w:t>60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Наличие в образовательной организации следующих педагогических работников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Музыкального руководителя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да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Инструктора по физической культуре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Учителя-логопеда</w:t>
            </w:r>
          </w:p>
        </w:tc>
        <w:tc>
          <w:tcPr>
            <w:tcW w:w="1276" w:type="dxa"/>
          </w:tcPr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1.15.4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Логопеда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1.15.5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Учителя-дефектолога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1.15.6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Педагога-психолога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да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1.15.7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Педагог дополнительного образования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да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Инфраструктура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2.1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Общая площадь помещений, в которых осуществляется образовательная деятельность, в расчёте на одного воспитанника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2 кв. м.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</w:p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2.2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Наличие физкультурного зала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  <w:p w:rsidR="00480B61" w:rsidRDefault="002F2589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2.3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Наличие музыкального зала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нет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  <w:tr w:rsidR="00480B61" w:rsidTr="001136D4">
        <w:tc>
          <w:tcPr>
            <w:tcW w:w="993" w:type="dxa"/>
          </w:tcPr>
          <w:p w:rsidR="00480B61" w:rsidRDefault="00480B61" w:rsidP="00A75A3A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2.4</w:t>
            </w:r>
          </w:p>
        </w:tc>
        <w:tc>
          <w:tcPr>
            <w:tcW w:w="6945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276" w:type="dxa"/>
          </w:tcPr>
          <w:p w:rsidR="00480B61" w:rsidRDefault="00480B61" w:rsidP="00A75A3A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да</w:t>
            </w:r>
          </w:p>
        </w:tc>
        <w:tc>
          <w:tcPr>
            <w:tcW w:w="851" w:type="dxa"/>
          </w:tcPr>
          <w:p w:rsidR="00480B61" w:rsidRDefault="00480B61" w:rsidP="00A75A3A">
            <w:pPr>
              <w:rPr>
                <w:bCs/>
                <w:sz w:val="28"/>
              </w:rPr>
            </w:pPr>
          </w:p>
        </w:tc>
      </w:tr>
    </w:tbl>
    <w:p w:rsidR="00480B61" w:rsidRPr="00480B61" w:rsidRDefault="00480B61" w:rsidP="00480B61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</w:rPr>
      </w:pPr>
    </w:p>
    <w:p w:rsidR="00480B61" w:rsidRDefault="00480B61" w:rsidP="0033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337ED">
        <w:rPr>
          <w:rFonts w:ascii="Times New Roman" w:eastAsia="Times New Roman" w:hAnsi="Times New Roman" w:cs="Times New Roman"/>
          <w:b/>
          <w:bCs/>
          <w:color w:val="FF0000"/>
          <w:sz w:val="28"/>
          <w:u w:val="single"/>
        </w:rPr>
        <w:t>Вывод:</w:t>
      </w:r>
      <w:r w:rsidRPr="003337ED">
        <w:rPr>
          <w:rFonts w:ascii="Times New Roman" w:eastAsia="Times New Roman" w:hAnsi="Times New Roman" w:cs="Times New Roman"/>
          <w:color w:val="000000"/>
          <w:sz w:val="28"/>
        </w:rPr>
        <w:t> МБДОУ  укомплектовано кадрами  полностью. Педагоги детского сада постоянно повышают свой профессиональный уровень, посещают более опытного специалиста,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даёт хороший результат в организации педагогической деятельности и улучшении качества образования и воспитания дошкольников.</w:t>
      </w:r>
    </w:p>
    <w:p w:rsidR="001136D4" w:rsidRDefault="001136D4" w:rsidP="0033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136D4" w:rsidRDefault="001136D4" w:rsidP="003337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30984" w:rsidRPr="00F30984" w:rsidRDefault="009409A3" w:rsidP="00F30984">
      <w:pPr>
        <w:pStyle w:val="a3"/>
        <w:numPr>
          <w:ilvl w:val="0"/>
          <w:numId w:val="3"/>
        </w:numPr>
        <w:tabs>
          <w:tab w:val="left" w:pos="13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</w:rPr>
      </w:pPr>
      <w:r w:rsidRPr="009409A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Учебно-методическое обеспечение.</w:t>
      </w:r>
    </w:p>
    <w:p w:rsidR="00F30984" w:rsidRPr="00F30984" w:rsidRDefault="00F30984" w:rsidP="00F30984">
      <w:pPr>
        <w:pStyle w:val="a3"/>
        <w:tabs>
          <w:tab w:val="left" w:pos="1395"/>
        </w:tabs>
        <w:spacing w:after="0" w:line="240" w:lineRule="auto"/>
        <w:ind w:left="928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F30984" w:rsidRPr="004764BF" w:rsidRDefault="00F30984" w:rsidP="00F30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 xml:space="preserve">Структура и объем программы соответствует требованиям ФГОС </w:t>
      </w:r>
      <w:proofErr w:type="gramStart"/>
      <w:r w:rsidRPr="004764BF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4764B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30984" w:rsidRPr="004764BF" w:rsidRDefault="00F30984" w:rsidP="00F309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 xml:space="preserve">В ДОУ имеется достаточное количество методических, дидактических и наглядных пособий, которое позволяет обеспечить нормальное </w:t>
      </w:r>
      <w:r w:rsidRPr="004764B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функционирование воспитательно-образовательной системы ДОУ. Постоянно ведется работа над обновлением и пополнением учебно-методического обеспечения исходя из финансовых возможностей ДОУ. </w:t>
      </w:r>
    </w:p>
    <w:p w:rsidR="00F30984" w:rsidRPr="000945DA" w:rsidRDefault="00F30984" w:rsidP="00F3098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>В течение 2016-2017 года в ДОУ методическая работа строилась с учетом годового планирования. Основными формами методической работы ДОУ были:</w:t>
      </w:r>
    </w:p>
    <w:p w:rsidR="00F30984" w:rsidRPr="000945DA" w:rsidRDefault="00F30984" w:rsidP="00F30984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организация педагогических советов, проведение консультаций, семинаров, практикумов, </w:t>
      </w:r>
    </w:p>
    <w:p w:rsidR="00F30984" w:rsidRPr="000945DA" w:rsidRDefault="00F30984" w:rsidP="00F30984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открытых просмотров занятий с воспитанниками, повышение деловой квалификации педагогов через изучение, обобщение, внедрение передового опыта, </w:t>
      </w:r>
    </w:p>
    <w:p w:rsidR="00F30984" w:rsidRPr="000945DA" w:rsidRDefault="00F30984" w:rsidP="00F30984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методические объединения, </w:t>
      </w:r>
    </w:p>
    <w:p w:rsidR="00F30984" w:rsidRPr="000945DA" w:rsidRDefault="00F30984" w:rsidP="00F30984">
      <w:pPr>
        <w:spacing w:after="0" w:line="240" w:lineRule="auto"/>
        <w:contextualSpacing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- </w:t>
      </w: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>аттестация педагогов</w:t>
      </w:r>
      <w:r w:rsidR="00A97236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на соответствии занимаемой должности</w:t>
      </w: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. </w:t>
      </w:r>
    </w:p>
    <w:p w:rsidR="00F30984" w:rsidRPr="000945DA" w:rsidRDefault="00F30984" w:rsidP="00F30984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Тематика проводимых педагогических советов и работы методического кабинета полностью соответствовала стоящим перед учреждением задачам. </w:t>
      </w:r>
    </w:p>
    <w:p w:rsidR="00F30984" w:rsidRPr="004772DF" w:rsidRDefault="00F30984" w:rsidP="004772DF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0945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Методическая работа в ДОУ способствует росту профессионального мастерства воспитателей, повышению квалификационному уровню. Проводимые мероприятия способствовали самообразованию воспитателей, приобретению новой методической литературы, внедрению эффективных форм организации своего труда. Активно проводилась подготовка к аттестации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на соответствии занимаемой должности</w:t>
      </w:r>
      <w:r w:rsidRPr="000945D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, изучались новинки педагогической литературы, занятия с детьми проведены в интересной, с игровой мотивацией форме. Это способствует развитию интегративных </w:t>
      </w:r>
      <w:r w:rsidRPr="004772D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качеств воспитанников и полноте усвоения программного материала.</w:t>
      </w:r>
    </w:p>
    <w:p w:rsidR="00D1382A" w:rsidRDefault="004772DF" w:rsidP="00D1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772DF">
        <w:rPr>
          <w:rFonts w:ascii="Times New Roman" w:hAnsi="Times New Roman" w:cs="Times New Roman"/>
          <w:sz w:val="28"/>
          <w:szCs w:val="28"/>
        </w:rPr>
        <w:t>ыписываются необходимые периодические издания, журналы: «Дошкольное воспитание», «Музыкальный руководитель», «Справочник старшего воспитателя дошкольного учреждения». Научно-просветительская газета «</w:t>
      </w:r>
      <w:proofErr w:type="spellStart"/>
      <w:r w:rsidRPr="004772DF">
        <w:rPr>
          <w:rFonts w:ascii="Times New Roman" w:hAnsi="Times New Roman" w:cs="Times New Roman"/>
          <w:sz w:val="28"/>
          <w:szCs w:val="28"/>
        </w:rPr>
        <w:t>Берийн</w:t>
      </w:r>
      <w:proofErr w:type="spellEnd"/>
      <w:r w:rsidRPr="004772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72DF">
        <w:rPr>
          <w:rFonts w:ascii="Times New Roman" w:hAnsi="Times New Roman" w:cs="Times New Roman"/>
          <w:sz w:val="28"/>
          <w:szCs w:val="28"/>
        </w:rPr>
        <w:t>беш</w:t>
      </w:r>
      <w:proofErr w:type="spellEnd"/>
      <w:r w:rsidRPr="004772DF">
        <w:rPr>
          <w:rFonts w:ascii="Times New Roman" w:hAnsi="Times New Roman" w:cs="Times New Roman"/>
          <w:sz w:val="28"/>
          <w:szCs w:val="28"/>
        </w:rPr>
        <w:t>».</w:t>
      </w:r>
    </w:p>
    <w:p w:rsidR="00F30984" w:rsidRPr="00D1382A" w:rsidRDefault="00F30984" w:rsidP="00D1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BF">
        <w:rPr>
          <w:rFonts w:ascii="Times New Roman" w:eastAsia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351EE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351EE8">
        <w:rPr>
          <w:rFonts w:ascii="Times New Roman" w:eastAsia="Times New Roman" w:hAnsi="Times New Roman" w:cs="Times New Roman"/>
          <w:sz w:val="28"/>
          <w:szCs w:val="28"/>
        </w:rPr>
        <w:t>етодическое обеспечение соответствует нормативным требованиям законодательства в области дошкольного образования, ежегодно обновляется и совершенствуется в соответствии с требованиями образовательной программы и ФГОС дошкольного образования.</w:t>
      </w:r>
    </w:p>
    <w:p w:rsidR="00F30984" w:rsidRPr="00F30984" w:rsidRDefault="00F30984" w:rsidP="00F30984">
      <w:pPr>
        <w:tabs>
          <w:tab w:val="left" w:pos="1395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</w:rPr>
      </w:pPr>
    </w:p>
    <w:p w:rsidR="00162DBE" w:rsidRPr="00162DBE" w:rsidRDefault="00162DBE" w:rsidP="00162DBE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62DBE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Библиотечно-информационное обеспечение.</w:t>
      </w:r>
    </w:p>
    <w:p w:rsidR="00162DBE" w:rsidRPr="004764BF" w:rsidRDefault="00162DBE" w:rsidP="00162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64BF">
        <w:rPr>
          <w:rFonts w:ascii="Times New Roman" w:eastAsia="Times New Roman" w:hAnsi="Times New Roman" w:cs="Times New Roman"/>
          <w:sz w:val="28"/>
          <w:szCs w:val="28"/>
        </w:rPr>
        <w:t>ДОУ обеспечено учебно-методической и художественной литературой.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4BF">
        <w:rPr>
          <w:rFonts w:ascii="Times New Roman" w:eastAsia="Times New Roman" w:hAnsi="Times New Roman" w:cs="Times New Roman"/>
          <w:sz w:val="28"/>
          <w:szCs w:val="28"/>
        </w:rPr>
        <w:t>Учреждение обеспечено современной информационной базой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764BF">
        <w:rPr>
          <w:rFonts w:ascii="Times New Roman" w:eastAsia="Times New Roman" w:hAnsi="Times New Roman" w:cs="Times New Roman"/>
          <w:sz w:val="28"/>
          <w:szCs w:val="28"/>
        </w:rPr>
        <w:t>Имеется выход в Интерн</w:t>
      </w:r>
      <w:r>
        <w:rPr>
          <w:rFonts w:ascii="Times New Roman" w:eastAsia="Times New Roman" w:hAnsi="Times New Roman" w:cs="Times New Roman"/>
          <w:sz w:val="28"/>
          <w:szCs w:val="28"/>
        </w:rPr>
        <w:t>ет, электронная почта, сайт ДОУ</w:t>
      </w:r>
      <w:r w:rsidRPr="004764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F2589" w:rsidRDefault="00162DBE" w:rsidP="002F2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764BF"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 сайта учреждения </w:t>
      </w:r>
      <w:r w:rsidR="002F2589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4764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hyperlink r:id="rId8" w:history="1">
        <w:r w:rsidR="002F25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ds</w:t>
        </w:r>
        <w:r w:rsidR="002F2589" w:rsidRPr="00397D18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2F258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iman</w:t>
        </w:r>
        <w:proofErr w:type="spellEnd"/>
        <w:r w:rsidR="002F2589" w:rsidRPr="0094293D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2F2589" w:rsidRPr="009429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2F2589" w:rsidRPr="0094293D">
          <w:rPr>
            <w:rStyle w:val="a5"/>
            <w:rFonts w:ascii="Times New Roman" w:hAnsi="Times New Roman" w:cs="Times New Roman"/>
            <w:sz w:val="28"/>
            <w:szCs w:val="28"/>
          </w:rPr>
          <w:t>095.</w:t>
        </w:r>
        <w:proofErr w:type="spellStart"/>
        <w:r w:rsidR="002F2589" w:rsidRPr="009429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162DBE" w:rsidRPr="004764BF" w:rsidRDefault="00162DBE" w:rsidP="00162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764BF">
        <w:rPr>
          <w:rFonts w:ascii="Times New Roman" w:eastAsia="Times New Roman" w:hAnsi="Times New Roman" w:cs="Times New Roman"/>
          <w:sz w:val="28"/>
          <w:szCs w:val="28"/>
        </w:rPr>
        <w:t>Информация о деятельности учреждения для заинтересованных лиц расположена на сайте образовательного учреждения, в группах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64BF">
        <w:rPr>
          <w:rFonts w:ascii="Times New Roman" w:eastAsia="Times New Roman" w:hAnsi="Times New Roman" w:cs="Times New Roman"/>
          <w:sz w:val="28"/>
          <w:szCs w:val="28"/>
        </w:rPr>
        <w:t>для родителей вывешены информационные стенды (уголки), выставки.</w:t>
      </w:r>
    </w:p>
    <w:p w:rsidR="00162DBE" w:rsidRDefault="00162DBE" w:rsidP="00162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01460">
        <w:rPr>
          <w:rFonts w:ascii="Times New Roman" w:eastAsia="Times New Roman" w:hAnsi="Times New Roman" w:cs="Times New Roman"/>
          <w:sz w:val="28"/>
          <w:szCs w:val="28"/>
        </w:rPr>
        <w:t>В целях перехода на Федеральные государственные стандарты дошкольного образования педагоги приобретают новые комплекты методической литературы, примерную программу, методические пособия для каждого возраста.</w:t>
      </w:r>
    </w:p>
    <w:p w:rsidR="002F2589" w:rsidRPr="002F2589" w:rsidRDefault="002F2589" w:rsidP="00162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79336C" w:rsidRDefault="0079336C" w:rsidP="00162D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336C" w:rsidRPr="0079336C" w:rsidRDefault="0079336C" w:rsidP="0079336C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79336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Функционирование внутренней системы оценки качества образования.</w:t>
      </w:r>
    </w:p>
    <w:p w:rsidR="0079336C" w:rsidRPr="004764BF" w:rsidRDefault="0079336C" w:rsidP="0079336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>Функционирование информационной 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коммуникационными устройствами:</w:t>
      </w:r>
    </w:p>
    <w:p w:rsidR="0079336C" w:rsidRPr="004764BF" w:rsidRDefault="0079336C" w:rsidP="00793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 xml:space="preserve">Технические и аппаратные средства: </w:t>
      </w:r>
    </w:p>
    <w:p w:rsidR="0079336C" w:rsidRPr="004764BF" w:rsidRDefault="0079336C" w:rsidP="0079336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4764BF">
        <w:rPr>
          <w:rFonts w:ascii="Times New Roman" w:eastAsia="Calibri" w:hAnsi="Times New Roman" w:cs="Times New Roman"/>
          <w:sz w:val="28"/>
          <w:szCs w:val="28"/>
        </w:rPr>
        <w:t xml:space="preserve"> персональных компьютеров, из них:</w:t>
      </w:r>
    </w:p>
    <w:p w:rsidR="0079336C" w:rsidRPr="004764BF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>1 персональный компьютер для управленческой деятельности;</w:t>
      </w:r>
    </w:p>
    <w:p w:rsidR="0079336C" w:rsidRPr="004764BF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764BF">
        <w:rPr>
          <w:rFonts w:ascii="Times New Roman" w:eastAsia="Calibri" w:hAnsi="Times New Roman" w:cs="Times New Roman"/>
          <w:sz w:val="28"/>
          <w:szCs w:val="28"/>
        </w:rPr>
        <w:t>персональных компьютера для методической и педагогической деятельности;</w:t>
      </w:r>
    </w:p>
    <w:p w:rsidR="0079336C" w:rsidRPr="004764BF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4764BF">
        <w:rPr>
          <w:rFonts w:ascii="Times New Roman" w:eastAsia="Calibri" w:hAnsi="Times New Roman" w:cs="Times New Roman"/>
          <w:sz w:val="28"/>
          <w:szCs w:val="28"/>
        </w:rPr>
        <w:t xml:space="preserve"> принтер черно-белый; </w:t>
      </w:r>
    </w:p>
    <w:p w:rsidR="0079336C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64BF">
        <w:rPr>
          <w:rFonts w:ascii="Times New Roman" w:eastAsia="Calibri" w:hAnsi="Times New Roman" w:cs="Times New Roman"/>
          <w:sz w:val="28"/>
          <w:szCs w:val="28"/>
        </w:rPr>
        <w:t>1 принтер цветной;</w:t>
      </w:r>
    </w:p>
    <w:p w:rsidR="0079336C" w:rsidRPr="0079336C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Музыкальный центр;</w:t>
      </w:r>
    </w:p>
    <w:p w:rsidR="0079336C" w:rsidRPr="0079336C" w:rsidRDefault="0079336C" w:rsidP="0079336C">
      <w:pPr>
        <w:numPr>
          <w:ilvl w:val="0"/>
          <w:numId w:val="43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Видеокамера;</w:t>
      </w:r>
    </w:p>
    <w:p w:rsidR="0079336C" w:rsidRPr="00D01460" w:rsidRDefault="0079336C" w:rsidP="00793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bCs/>
          <w:iCs/>
          <w:sz w:val="28"/>
          <w:szCs w:val="28"/>
        </w:rPr>
        <w:t>Соблюдение в учреждении мер противопожарной и антитеррористической безопасности, в том числе:</w:t>
      </w:r>
    </w:p>
    <w:p w:rsidR="0079336C" w:rsidRPr="00D01460" w:rsidRDefault="0079336C" w:rsidP="00793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sz w:val="28"/>
          <w:szCs w:val="28"/>
        </w:rPr>
        <w:t>В детском саду в наличие автоматическая пожарная сигнализация, полностью оснащен первичными средствами пожаротушения, имеется тревожная кнопка, заключен договор на обслуживание с соответствующей организацией, оформлены акты о состоянии пожарной безопасности;</w:t>
      </w:r>
    </w:p>
    <w:p w:rsidR="0079336C" w:rsidRPr="00D01460" w:rsidRDefault="0079336C" w:rsidP="00793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bCs/>
          <w:iCs/>
          <w:sz w:val="28"/>
          <w:szCs w:val="28"/>
        </w:rPr>
        <w:t>Состояние территории учреждения, в том числе:</w:t>
      </w:r>
    </w:p>
    <w:p w:rsidR="0079336C" w:rsidRPr="00D01460" w:rsidRDefault="0079336C" w:rsidP="007933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sz w:val="28"/>
          <w:szCs w:val="28"/>
        </w:rPr>
        <w:t xml:space="preserve">Состояние ограждения удовлетворительное, мусоросборника и освещение участка соответствует санитарным нормам. Наружное уличное освещение. </w:t>
      </w:r>
    </w:p>
    <w:p w:rsidR="0079336C" w:rsidRPr="00A10DEC" w:rsidRDefault="0079336C" w:rsidP="00A10DEC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764BF">
        <w:rPr>
          <w:rFonts w:ascii="Times New Roman" w:eastAsia="Calibri" w:hAnsi="Times New Roman" w:cs="Times New Roman"/>
          <w:b/>
          <w:i/>
          <w:sz w:val="28"/>
          <w:szCs w:val="28"/>
        </w:rPr>
        <w:t>Вывод:</w:t>
      </w:r>
      <w:r w:rsidR="00A10DE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A10DEC">
        <w:rPr>
          <w:rFonts w:ascii="Times New Roman" w:eastAsia="Calibri" w:hAnsi="Times New Roman" w:cs="Times New Roman"/>
          <w:sz w:val="28"/>
          <w:szCs w:val="28"/>
        </w:rPr>
        <w:t>и</w:t>
      </w:r>
      <w:r w:rsidRPr="00A10DEC">
        <w:rPr>
          <w:rFonts w:ascii="Times New Roman" w:eastAsia="Calibri" w:hAnsi="Times New Roman" w:cs="Times New Roman"/>
          <w:sz w:val="28"/>
          <w:szCs w:val="28"/>
        </w:rPr>
        <w:t xml:space="preserve">нформационное обеспечение в ДОУ в недостаточной степени соответствует требованиям реализуемой образовательной программы, требуется дополнительное оборудование для использования в педагогическом процессе ИКТ по введению ФГОС </w:t>
      </w:r>
      <w:proofErr w:type="gramStart"/>
      <w:r w:rsidRPr="00A10DEC">
        <w:rPr>
          <w:rFonts w:ascii="Times New Roman" w:eastAsia="Calibri" w:hAnsi="Times New Roman" w:cs="Times New Roman"/>
          <w:sz w:val="28"/>
          <w:szCs w:val="28"/>
        </w:rPr>
        <w:t>ДО</w:t>
      </w:r>
      <w:proofErr w:type="gramEnd"/>
      <w:r w:rsidRPr="00A10DEC">
        <w:rPr>
          <w:rFonts w:ascii="Times New Roman" w:eastAsia="Calibri" w:hAnsi="Times New Roman" w:cs="Times New Roman"/>
          <w:sz w:val="28"/>
          <w:szCs w:val="28"/>
        </w:rPr>
        <w:t xml:space="preserve"> в образовательный процесс ДОУ</w:t>
      </w:r>
      <w:r w:rsidR="00A10D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6B6A" w:rsidRDefault="00636B6A" w:rsidP="00636B6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36B6A" w:rsidRPr="00636B6A" w:rsidRDefault="00636B6A" w:rsidP="00636B6A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636B6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Материально-техническая база.</w:t>
      </w:r>
    </w:p>
    <w:p w:rsidR="00636B6A" w:rsidRPr="00D01460" w:rsidRDefault="00636B6A" w:rsidP="00636B6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16"/>
          <w:szCs w:val="16"/>
        </w:rPr>
      </w:pPr>
    </w:p>
    <w:p w:rsidR="00636B6A" w:rsidRPr="00D01460" w:rsidRDefault="00636B6A" w:rsidP="00636B6A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t>Здание детского сада типовое</w:t>
      </w:r>
      <w:r>
        <w:rPr>
          <w:rFonts w:ascii="Times New Roman" w:eastAsia="Calibri" w:hAnsi="Times New Roman" w:cs="Times New Roman"/>
          <w:sz w:val="28"/>
          <w:szCs w:val="28"/>
        </w:rPr>
        <w:t>, двух</w:t>
      </w:r>
      <w:r w:rsidRPr="00D01460">
        <w:rPr>
          <w:rFonts w:ascii="Times New Roman" w:eastAsia="Calibri" w:hAnsi="Times New Roman" w:cs="Times New Roman"/>
          <w:sz w:val="28"/>
          <w:szCs w:val="28"/>
        </w:rPr>
        <w:t>этажное, оборудованное автономным отоплением, водопроводом, канализацией, сантехническое оборудование в удовлетворительном состоянии, нуждается в частичном ремонте. Групповые помещения состоят из игровой, спальной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 раздевальной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 умывальной </w:t>
      </w: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комнат. Имеются кабинет заведующего, методический кабинет,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кабине делопроизводителя, кабинет психолога, кабине логопеда, </w:t>
      </w: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медицинский кабинет,  </w:t>
      </w:r>
      <w:r w:rsidRPr="00D01460">
        <w:rPr>
          <w:rFonts w:ascii="Times New Roman" w:eastAsia="Calibri" w:hAnsi="Times New Roman" w:cs="Times New Roman"/>
          <w:color w:val="000000"/>
          <w:sz w:val="28"/>
          <w:szCs w:val="28"/>
        </w:rPr>
        <w:t>2 кладовые.</w:t>
      </w:r>
    </w:p>
    <w:p w:rsidR="00636B6A" w:rsidRPr="00D01460" w:rsidRDefault="00636B6A" w:rsidP="00636B6A">
      <w:pPr>
        <w:spacing w:after="0" w:line="240" w:lineRule="auto"/>
        <w:contextualSpacing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Кухня-пищеблок расположена на первом этаже. Кухня обеспечена необходимыми наборами оборудования и соответствует требованиям СанПиН </w:t>
      </w:r>
      <w:r w:rsidRPr="00D01460">
        <w:rPr>
          <w:rFonts w:ascii="Times New Roman" w:eastAsia="Calibri" w:hAnsi="Times New Roman" w:cs="Times New Roman"/>
          <w:color w:val="000000"/>
          <w:sz w:val="28"/>
          <w:szCs w:val="28"/>
        </w:rPr>
        <w:t>2.4.1.3049-13.</w:t>
      </w:r>
    </w:p>
    <w:p w:rsidR="00636B6A" w:rsidRPr="00D01460" w:rsidRDefault="00636B6A" w:rsidP="00636B6A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t>Медицинский кабинет оборудован в соответстви</w:t>
      </w:r>
      <w:r w:rsidR="001779EB">
        <w:rPr>
          <w:rFonts w:ascii="Times New Roman" w:eastAsia="Calibri" w:hAnsi="Times New Roman" w:cs="Times New Roman"/>
          <w:sz w:val="28"/>
          <w:szCs w:val="28"/>
        </w:rPr>
        <w:t>и с требованиями</w:t>
      </w:r>
      <w:r w:rsidRPr="00D014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36B6A" w:rsidRPr="00D01460" w:rsidRDefault="00636B6A" w:rsidP="00636B6A">
      <w:pPr>
        <w:spacing w:after="0" w:line="240" w:lineRule="auto"/>
        <w:contextualSpacing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t>Территория детского сада имеет ограждение согласно требованиям. Для каждой группы есть отдельный участок, на котором размещены игровые постройки, имеются прогулочные веранды.</w:t>
      </w:r>
      <w:r w:rsidR="001B0A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1460">
        <w:rPr>
          <w:rFonts w:ascii="Times New Roman" w:eastAsia="Calibri" w:hAnsi="Times New Roman" w:cs="Times New Roman"/>
          <w:sz w:val="28"/>
          <w:szCs w:val="28"/>
        </w:rPr>
        <w:t>Площадь на одного воспитанника соответствует нормативу.</w:t>
      </w:r>
    </w:p>
    <w:p w:rsidR="00636B6A" w:rsidRPr="00D01460" w:rsidRDefault="00636B6A" w:rsidP="00636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ДОУ выполняются требования, определяемые в соответствии с санитарно-эпидемиологическими правилами и нормативами САНПИН </w:t>
      </w:r>
      <w:r w:rsidRPr="00D0146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2.4.3049-13 </w:t>
      </w: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и правилами пожарной безопасности. Организацию данной работы, а также регулярный контроль осуществляют заведующий МБДОУ, заместитель заведующего по ВМЧ, завхоз, медицинский работник на основе разработанной системы контроля. </w:t>
      </w:r>
    </w:p>
    <w:p w:rsidR="00636B6A" w:rsidRPr="00D01460" w:rsidRDefault="00636B6A" w:rsidP="00636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Развивающая предметно-пространственная среда, созданная в ДОУ,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максимальную реализ</w:t>
      </w: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>ацию образовательного потенциала пространства</w:t>
      </w:r>
      <w:r w:rsidR="0083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>ДОУ, группы, а также территории, прилегающей к ДОУ,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636B6A" w:rsidRPr="00D01460" w:rsidRDefault="00636B6A" w:rsidP="00636B6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01460">
        <w:rPr>
          <w:rFonts w:ascii="Times New Roman" w:eastAsia="Calibri" w:hAnsi="Times New Roman" w:cs="Times New Roman"/>
          <w:sz w:val="28"/>
          <w:szCs w:val="28"/>
        </w:rPr>
        <w:t>Во всех возрастных группах имеются уголки ТС</w:t>
      </w:r>
      <w:proofErr w:type="gramStart"/>
      <w:r w:rsidRPr="00D01460">
        <w:rPr>
          <w:rFonts w:ascii="Times New Roman" w:eastAsia="Calibri" w:hAnsi="Times New Roman" w:cs="Times New Roman"/>
          <w:sz w:val="28"/>
          <w:szCs w:val="28"/>
        </w:rPr>
        <w:t>О</w:t>
      </w:r>
      <w:r>
        <w:t>(</w:t>
      </w:r>
      <w:proofErr w:type="gramEnd"/>
      <w:r w:rsidRPr="00891CEF">
        <w:rPr>
          <w:rFonts w:ascii="Times New Roman" w:hAnsi="Times New Roman" w:cs="Times New Roman"/>
          <w:sz w:val="28"/>
          <w:szCs w:val="28"/>
        </w:rPr>
        <w:t>Технические средства обучения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01460">
        <w:rPr>
          <w:rFonts w:ascii="Times New Roman" w:eastAsia="Calibri" w:hAnsi="Times New Roman" w:cs="Times New Roman"/>
          <w:sz w:val="28"/>
          <w:szCs w:val="28"/>
        </w:rPr>
        <w:t xml:space="preserve">, включающие телевизор и DVD – проигрыватель. </w:t>
      </w:r>
    </w:p>
    <w:p w:rsidR="00636B6A" w:rsidRPr="00D01460" w:rsidRDefault="00636B6A" w:rsidP="00636B6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Здание, территория ДОУ соответствует санитарно-эпидемиологическим правилам и нормативам, требованиям пожарной и </w:t>
      </w:r>
      <w:r w:rsidR="00831B6F"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Электра</w:t>
      </w:r>
      <w:r w:rsidR="00831B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безопасности, нормам охраны труда. </w:t>
      </w:r>
    </w:p>
    <w:p w:rsidR="00636B6A" w:rsidRPr="00D01460" w:rsidRDefault="00636B6A" w:rsidP="00636B6A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созданы условия для питания воспитанников, а также для хранения и приготовления пищи, для организации качественного питания в соответствии </w:t>
      </w:r>
      <w:proofErr w:type="gramStart"/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санитарно-эпидемиологическим правилам и нормативам. </w:t>
      </w:r>
    </w:p>
    <w:p w:rsidR="00D36908" w:rsidRPr="00D36908" w:rsidRDefault="00636B6A" w:rsidP="00D3690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были проведены следующие работы:</w:t>
      </w:r>
    </w:p>
    <w:p w:rsidR="00636B6A" w:rsidRDefault="00636B6A" w:rsidP="00D36908">
      <w:pPr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sz w:val="28"/>
          <w:szCs w:val="28"/>
        </w:rPr>
        <w:t>постоянно проводится сезонное озеленение прогулочных участков;</w:t>
      </w:r>
    </w:p>
    <w:p w:rsidR="00D36908" w:rsidRPr="00D36908" w:rsidRDefault="00D36908" w:rsidP="00D36908">
      <w:pPr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 </w:t>
      </w:r>
      <w:r w:rsidRPr="00D36908">
        <w:rPr>
          <w:rFonts w:ascii="Times New Roman" w:hAnsi="Times New Roman" w:cs="Times New Roman"/>
          <w:sz w:val="28"/>
          <w:szCs w:val="28"/>
        </w:rPr>
        <w:t>проводится</w:t>
      </w:r>
      <w:r w:rsidRPr="00D36908">
        <w:rPr>
          <w:rFonts w:ascii="Times New Roman" w:eastAsia="Times New Roman" w:hAnsi="Times New Roman" w:cs="Times New Roman"/>
          <w:sz w:val="28"/>
          <w:szCs w:val="28"/>
        </w:rPr>
        <w:t xml:space="preserve"> косметический </w:t>
      </w:r>
      <w:r>
        <w:rPr>
          <w:rFonts w:ascii="Times New Roman" w:eastAsia="Times New Roman" w:hAnsi="Times New Roman" w:cs="Times New Roman"/>
          <w:sz w:val="28"/>
          <w:szCs w:val="28"/>
        </w:rPr>
        <w:t>ремонт помещений;</w:t>
      </w:r>
    </w:p>
    <w:p w:rsidR="00636B6A" w:rsidRPr="00D01460" w:rsidRDefault="00636B6A" w:rsidP="00636B6A">
      <w:pPr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sz w:val="28"/>
          <w:szCs w:val="28"/>
        </w:rPr>
        <w:t>постоянно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образовательной деятельности;</w:t>
      </w:r>
    </w:p>
    <w:p w:rsidR="00636B6A" w:rsidRDefault="00636B6A" w:rsidP="00636B6A">
      <w:pPr>
        <w:numPr>
          <w:ilvl w:val="0"/>
          <w:numId w:val="44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Pr="00D01460">
        <w:rPr>
          <w:rFonts w:ascii="Times New Roman" w:eastAsia="Times New Roman" w:hAnsi="Times New Roman" w:cs="Times New Roman"/>
          <w:sz w:val="28"/>
          <w:szCs w:val="28"/>
        </w:rPr>
        <w:t xml:space="preserve">учебного года приобреталась методическая литература и методические пособия, соответствующие ФГОС </w:t>
      </w:r>
      <w:proofErr w:type="gramStart"/>
      <w:r w:rsidRPr="00D0146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D0146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6B6A" w:rsidRPr="004E6D3F" w:rsidRDefault="00636B6A" w:rsidP="00636B6A">
      <w:pPr>
        <w:spacing w:after="0" w:line="240" w:lineRule="auto"/>
        <w:ind w:left="284"/>
        <w:contextualSpacing/>
        <w:rPr>
          <w:rFonts w:ascii="Times New Roman" w:eastAsia="Calibri" w:hAnsi="Times New Roman" w:cs="Times New Roman"/>
          <w:sz w:val="16"/>
          <w:szCs w:val="16"/>
        </w:rPr>
      </w:pPr>
    </w:p>
    <w:p w:rsidR="0079336C" w:rsidRDefault="00636B6A" w:rsidP="00636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146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Вывод: </w:t>
      </w:r>
      <w:r w:rsidR="00D36908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369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атериально-техническая база ДОУ находится в удовлетворительном состоянии. Для повышения качества предоставляемых услуг необходимо провести выявленные ремонтные работы, </w:t>
      </w:r>
      <w:r w:rsidRPr="00D36908">
        <w:rPr>
          <w:rFonts w:ascii="Times New Roman" w:eastAsia="Times New Roman" w:hAnsi="Times New Roman" w:cs="Times New Roman"/>
          <w:sz w:val="28"/>
          <w:szCs w:val="28"/>
        </w:rPr>
        <w:t>пополнить группы и помещения ДОУ необходимым оборудованием</w:t>
      </w:r>
      <w:r w:rsidR="00D36908" w:rsidRPr="00D369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2FAC" w:rsidRDefault="00502FAC" w:rsidP="00636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02FAC" w:rsidRPr="00502FAC" w:rsidRDefault="00502FAC" w:rsidP="00502FAC">
      <w:pPr>
        <w:pStyle w:val="a3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502FA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Финансовая и хозяйственная деятельность в ДОУ.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t>Вся информация о расходовании бюджетных сре</w:t>
      </w:r>
      <w:proofErr w:type="gramStart"/>
      <w:r w:rsidRPr="006D5F1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6D5F10">
        <w:rPr>
          <w:rFonts w:ascii="Times New Roman" w:hAnsi="Times New Roman" w:cs="Times New Roman"/>
          <w:sz w:val="28"/>
          <w:szCs w:val="28"/>
        </w:rPr>
        <w:t xml:space="preserve">едставлена в разделе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6D5F10">
        <w:rPr>
          <w:rFonts w:ascii="Times New Roman" w:hAnsi="Times New Roman" w:cs="Times New Roman"/>
          <w:sz w:val="28"/>
          <w:szCs w:val="28"/>
        </w:rPr>
        <w:t>тчет о результатах деятельности» в главном меню сайта ДОУ. Расходование средств ДОУ осуществляется согласно утвержденной смете и включает в себя следующие статьи затрат: зарплата и начисления на зарплату, коммунальное обслуживание, расходы на содержание имущества, расходы на прочие нужды, приобретение основных средств, приобретение продуктов питания, приобретение материальных запасов. Внебюджетная деятельность включает в себя родительскую плату за посещение детского сада.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t xml:space="preserve"> За 201</w:t>
      </w:r>
      <w:r>
        <w:rPr>
          <w:rFonts w:ascii="Times New Roman" w:hAnsi="Times New Roman" w:cs="Times New Roman"/>
          <w:sz w:val="28"/>
          <w:szCs w:val="28"/>
        </w:rPr>
        <w:t>6-2017</w:t>
      </w:r>
      <w:r w:rsidRPr="006D5F10">
        <w:rPr>
          <w:rFonts w:ascii="Times New Roman" w:hAnsi="Times New Roman" w:cs="Times New Roman"/>
          <w:sz w:val="28"/>
          <w:szCs w:val="28"/>
        </w:rPr>
        <w:t xml:space="preserve"> учебный год были проведены следующие работы: 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lastRenderedPageBreak/>
        <w:t>- завезен песок на все прогулочные участки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02FAC" w:rsidRDefault="00A34055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полов теневых навесов</w:t>
      </w:r>
      <w:r w:rsidR="00502FAC" w:rsidRPr="006D5F1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t xml:space="preserve">- произведен </w:t>
      </w:r>
      <w:r>
        <w:rPr>
          <w:rFonts w:ascii="Times New Roman" w:hAnsi="Times New Roman" w:cs="Times New Roman"/>
          <w:sz w:val="28"/>
          <w:szCs w:val="28"/>
        </w:rPr>
        <w:t xml:space="preserve">косметический </w:t>
      </w:r>
      <w:r w:rsidRPr="006D5F10">
        <w:rPr>
          <w:rFonts w:ascii="Times New Roman" w:hAnsi="Times New Roman" w:cs="Times New Roman"/>
          <w:sz w:val="28"/>
          <w:szCs w:val="28"/>
        </w:rPr>
        <w:t>ремонт</w:t>
      </w:r>
      <w:r>
        <w:rPr>
          <w:rFonts w:ascii="Times New Roman" w:hAnsi="Times New Roman" w:cs="Times New Roman"/>
          <w:sz w:val="28"/>
          <w:szCs w:val="28"/>
        </w:rPr>
        <w:t xml:space="preserve"> в ДОУ</w:t>
      </w:r>
      <w:r w:rsidRPr="006D5F10">
        <w:rPr>
          <w:rFonts w:ascii="Times New Roman" w:hAnsi="Times New Roman" w:cs="Times New Roman"/>
          <w:sz w:val="28"/>
          <w:szCs w:val="28"/>
        </w:rPr>
        <w:t>;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D5F10">
        <w:rPr>
          <w:rFonts w:ascii="Times New Roman" w:hAnsi="Times New Roman" w:cs="Times New Roman"/>
          <w:sz w:val="28"/>
          <w:szCs w:val="28"/>
        </w:rPr>
        <w:t>остоянно пополняется и обновляется развивающая среда всех возрастных групп путем приобретения и изготовления методических атрибутов и материалов, как для игровой, так и образовате</w:t>
      </w:r>
      <w:r>
        <w:rPr>
          <w:rFonts w:ascii="Times New Roman" w:hAnsi="Times New Roman" w:cs="Times New Roman"/>
          <w:sz w:val="28"/>
          <w:szCs w:val="28"/>
        </w:rPr>
        <w:t>льной деятельности.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2016-2017</w:t>
      </w:r>
      <w:r w:rsidRPr="006D5F10">
        <w:rPr>
          <w:rFonts w:ascii="Times New Roman" w:hAnsi="Times New Roman" w:cs="Times New Roman"/>
          <w:sz w:val="28"/>
          <w:szCs w:val="28"/>
        </w:rPr>
        <w:t xml:space="preserve"> учебном году были приобретены следующие товары: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sym w:font="Symbol" w:char="F02D"/>
      </w:r>
      <w:r w:rsidRPr="006D5F10">
        <w:rPr>
          <w:rFonts w:ascii="Times New Roman" w:hAnsi="Times New Roman" w:cs="Times New Roman"/>
          <w:sz w:val="28"/>
          <w:szCs w:val="28"/>
        </w:rPr>
        <w:t xml:space="preserve"> канцелярские товары; 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sym w:font="Symbol" w:char="F02D"/>
      </w:r>
      <w:r w:rsidRPr="006D5F10">
        <w:rPr>
          <w:rFonts w:ascii="Times New Roman" w:hAnsi="Times New Roman" w:cs="Times New Roman"/>
          <w:sz w:val="28"/>
          <w:szCs w:val="28"/>
        </w:rPr>
        <w:t xml:space="preserve"> моющие средства; 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sym w:font="Symbol" w:char="F02D"/>
      </w:r>
      <w:r w:rsidRPr="006D5F10">
        <w:rPr>
          <w:rFonts w:ascii="Times New Roman" w:hAnsi="Times New Roman" w:cs="Times New Roman"/>
          <w:sz w:val="28"/>
          <w:szCs w:val="28"/>
        </w:rPr>
        <w:t xml:space="preserve"> хозяйственные товары;</w:t>
      </w:r>
    </w:p>
    <w:p w:rsidR="00502FAC" w:rsidRDefault="00502FAC" w:rsidP="00502FA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5F10">
        <w:rPr>
          <w:rFonts w:ascii="Times New Roman" w:hAnsi="Times New Roman" w:cs="Times New Roman"/>
          <w:sz w:val="28"/>
          <w:szCs w:val="28"/>
        </w:rPr>
        <w:sym w:font="Symbol" w:char="F02D"/>
      </w:r>
      <w:r w:rsidRPr="006D5F10">
        <w:rPr>
          <w:rFonts w:ascii="Times New Roman" w:hAnsi="Times New Roman" w:cs="Times New Roman"/>
          <w:sz w:val="28"/>
          <w:szCs w:val="28"/>
        </w:rPr>
        <w:t xml:space="preserve"> в течение учебного года приобреталась методическая литература и методические пособия, соответствующие ФГОС ДО</w:t>
      </w:r>
      <w:r w:rsidR="00A12672">
        <w:rPr>
          <w:rFonts w:ascii="Times New Roman" w:hAnsi="Times New Roman" w:cs="Times New Roman"/>
          <w:sz w:val="28"/>
          <w:szCs w:val="28"/>
        </w:rPr>
        <w:t xml:space="preserve">У </w:t>
      </w:r>
      <w:r w:rsidRPr="006D5F10">
        <w:rPr>
          <w:rFonts w:ascii="Times New Roman" w:hAnsi="Times New Roman" w:cs="Times New Roman"/>
          <w:sz w:val="28"/>
          <w:szCs w:val="28"/>
        </w:rPr>
        <w:t xml:space="preserve">для методического кабинета. </w:t>
      </w:r>
    </w:p>
    <w:p w:rsidR="00502FAC" w:rsidRPr="00A12672" w:rsidRDefault="00502FAC" w:rsidP="00502FAC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12672">
        <w:rPr>
          <w:rFonts w:ascii="Times New Roman" w:hAnsi="Times New Roman" w:cs="Times New Roman"/>
          <w:b/>
          <w:sz w:val="28"/>
          <w:szCs w:val="28"/>
        </w:rPr>
        <w:t>Вывод:</w:t>
      </w:r>
      <w:r w:rsidR="00A12672">
        <w:rPr>
          <w:rFonts w:ascii="Times New Roman" w:hAnsi="Times New Roman" w:cs="Times New Roman"/>
          <w:sz w:val="28"/>
          <w:szCs w:val="28"/>
        </w:rPr>
        <w:t xml:space="preserve"> ф</w:t>
      </w:r>
      <w:r w:rsidRPr="00A12672">
        <w:rPr>
          <w:rFonts w:ascii="Times New Roman" w:hAnsi="Times New Roman" w:cs="Times New Roman"/>
          <w:sz w:val="28"/>
          <w:szCs w:val="28"/>
        </w:rPr>
        <w:t>инансирование ДОУ осуществляется Правительством ЧР. Хозяйственная деятельность ведется в соответствии с планом процедур на текущий год</w:t>
      </w:r>
      <w:r w:rsidR="00A12672" w:rsidRPr="00A12672">
        <w:rPr>
          <w:rFonts w:ascii="Times New Roman" w:hAnsi="Times New Roman" w:cs="Times New Roman"/>
          <w:sz w:val="28"/>
          <w:szCs w:val="28"/>
        </w:rPr>
        <w:t>.</w:t>
      </w:r>
    </w:p>
    <w:p w:rsidR="00502FAC" w:rsidRDefault="00502FAC" w:rsidP="00636B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09E9" w:rsidRPr="005509E9" w:rsidRDefault="005509E9" w:rsidP="00550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</w:pPr>
      <w:r w:rsidRPr="005509E9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</w:rPr>
        <w:t>Результаты анализа деятельности ДОУ</w:t>
      </w:r>
    </w:p>
    <w:p w:rsidR="005509E9" w:rsidRPr="00480B61" w:rsidRDefault="005509E9" w:rsidP="005509E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Результаты </w:t>
      </w:r>
      <w:r w:rsidRPr="00D01460">
        <w:rPr>
          <w:rFonts w:ascii="Times New Roman" w:eastAsia="Times New Roman" w:hAnsi="Times New Roman" w:cs="Times New Roman"/>
          <w:sz w:val="28"/>
          <w:szCs w:val="24"/>
        </w:rPr>
        <w:t xml:space="preserve">самообследования </w:t>
      </w:r>
      <w:r>
        <w:rPr>
          <w:rFonts w:ascii="Times New Roman" w:eastAsia="Times New Roman" w:hAnsi="Times New Roman" w:cs="Times New Roman"/>
          <w:color w:val="000000"/>
          <w:sz w:val="28"/>
        </w:rPr>
        <w:t>и а</w:t>
      </w:r>
      <w:r w:rsidRPr="00480B61">
        <w:rPr>
          <w:rFonts w:ascii="Times New Roman" w:eastAsia="Times New Roman" w:hAnsi="Times New Roman" w:cs="Times New Roman"/>
          <w:color w:val="000000"/>
          <w:sz w:val="28"/>
        </w:rPr>
        <w:t xml:space="preserve">нализ деятельности детского сада за 2016-2017 учебный год </w:t>
      </w:r>
      <w:r w:rsidRPr="00D01460">
        <w:rPr>
          <w:rFonts w:ascii="Times New Roman" w:eastAsia="Times New Roman" w:hAnsi="Times New Roman" w:cs="Times New Roman"/>
          <w:sz w:val="28"/>
          <w:szCs w:val="24"/>
        </w:rPr>
        <w:t xml:space="preserve">позволяют сделать вывод о том, что в ДОУ созданы условия для реализации ООП ДО детского сада, </w:t>
      </w:r>
      <w:r w:rsidRPr="00480B61">
        <w:rPr>
          <w:rFonts w:ascii="Times New Roman" w:eastAsia="Times New Roman" w:hAnsi="Times New Roman" w:cs="Times New Roman"/>
          <w:color w:val="000000"/>
          <w:sz w:val="28"/>
        </w:rPr>
        <w:t>что учреждение функционирует в режиме развития:</w:t>
      </w:r>
    </w:p>
    <w:p w:rsidR="005509E9" w:rsidRPr="005509E9" w:rsidRDefault="005509E9" w:rsidP="005509E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509E9">
        <w:rPr>
          <w:rFonts w:ascii="Times New Roman" w:eastAsia="Times New Roman" w:hAnsi="Times New Roman" w:cs="Times New Roman"/>
          <w:color w:val="000000"/>
          <w:sz w:val="28"/>
        </w:rPr>
        <w:t>- нормативно-правовая база приводится в соответствие с ФГОС ДО</w:t>
      </w:r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r w:rsidRPr="005509E9">
        <w:rPr>
          <w:rFonts w:ascii="Times New Roman" w:eastAsia="Times New Roman" w:hAnsi="Times New Roman" w:cs="Times New Roman"/>
          <w:color w:val="000000"/>
          <w:sz w:val="28"/>
        </w:rPr>
        <w:t xml:space="preserve"> и «Законом об образовании»;</w:t>
      </w:r>
    </w:p>
    <w:p w:rsidR="005509E9" w:rsidRPr="005509E9" w:rsidRDefault="005509E9" w:rsidP="005509E9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5509E9">
        <w:rPr>
          <w:rFonts w:ascii="Times New Roman" w:eastAsia="Times New Roman" w:hAnsi="Times New Roman" w:cs="Times New Roman"/>
          <w:color w:val="000000"/>
          <w:sz w:val="28"/>
        </w:rPr>
        <w:t>- положительные результаты освоения детьми образовательной  программы;</w:t>
      </w:r>
    </w:p>
    <w:p w:rsidR="007C0309" w:rsidRDefault="005509E9" w:rsidP="00550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480B61">
        <w:rPr>
          <w:rFonts w:ascii="Times New Roman" w:eastAsia="Times New Roman" w:hAnsi="Times New Roman" w:cs="Times New Roman"/>
          <w:color w:val="000000"/>
          <w:sz w:val="28"/>
        </w:rPr>
        <w:t xml:space="preserve">- развиваются вариативные формы дошкольного образования, </w:t>
      </w:r>
    </w:p>
    <w:p w:rsidR="008B7B54" w:rsidRDefault="007C0309" w:rsidP="008B7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 сложился </w:t>
      </w:r>
      <w:r w:rsidR="005509E9" w:rsidRPr="00480B61">
        <w:rPr>
          <w:rFonts w:ascii="Times New Roman" w:eastAsia="Times New Roman" w:hAnsi="Times New Roman" w:cs="Times New Roman"/>
          <w:color w:val="000000"/>
          <w:sz w:val="28"/>
        </w:rPr>
        <w:t>сплоченный  творческий коллектив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5509E9" w:rsidRPr="00480B61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8B7B54" w:rsidRDefault="008B7B54" w:rsidP="008B7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8B7B54" w:rsidRPr="008B7B54" w:rsidRDefault="008B7B54" w:rsidP="008B7B5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1460">
        <w:rPr>
          <w:rFonts w:ascii="Times New Roman" w:eastAsia="Times New Roman" w:hAnsi="Times New Roman" w:cs="Times New Roman"/>
          <w:b/>
          <w:bCs/>
          <w:i/>
          <w:sz w:val="28"/>
          <w:szCs w:val="24"/>
        </w:rPr>
        <w:t>Цель:</w:t>
      </w:r>
    </w:p>
    <w:p w:rsidR="008B7B54" w:rsidRPr="00B72969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4D635E">
        <w:rPr>
          <w:rFonts w:ascii="Times New Roman" w:eastAsia="Times New Roman" w:hAnsi="Times New Roman" w:cs="Times New Roman"/>
          <w:sz w:val="28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повышении социального </w:t>
      </w:r>
      <w:r w:rsidRPr="004D635E">
        <w:rPr>
          <w:rFonts w:ascii="Times New Roman" w:eastAsia="Times New Roman" w:hAnsi="Times New Roman" w:cs="Times New Roman"/>
          <w:sz w:val="28"/>
          <w:szCs w:val="24"/>
        </w:rPr>
        <w:t>статуса дошкольного учреждения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7B54" w:rsidRPr="004D635E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4D635E">
        <w:rPr>
          <w:rFonts w:ascii="Times New Roman" w:eastAsia="Times New Roman" w:hAnsi="Times New Roman" w:cs="Times New Roman"/>
          <w:sz w:val="28"/>
          <w:szCs w:val="24"/>
        </w:rPr>
        <w:t>создание равных возможностей для каждого воспитанника в получении дошкольного образования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7B54" w:rsidRPr="004D635E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4D635E">
        <w:rPr>
          <w:rFonts w:ascii="Times New Roman" w:eastAsia="Times New Roman" w:hAnsi="Times New Roman" w:cs="Times New Roman"/>
          <w:sz w:val="28"/>
          <w:szCs w:val="24"/>
        </w:rPr>
        <w:t xml:space="preserve">приведение материально – технической базы детского сада в соответствие с ФГОС </w:t>
      </w:r>
      <w:proofErr w:type="gramStart"/>
      <w:r w:rsidRPr="004D635E">
        <w:rPr>
          <w:rFonts w:ascii="Times New Roman" w:eastAsia="Times New Roman" w:hAnsi="Times New Roman" w:cs="Times New Roman"/>
          <w:sz w:val="28"/>
          <w:szCs w:val="24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7B54" w:rsidRPr="004D635E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4D635E">
        <w:rPr>
          <w:rFonts w:ascii="Times New Roman" w:eastAsia="Times New Roman" w:hAnsi="Times New Roman" w:cs="Times New Roman"/>
          <w:sz w:val="28"/>
          <w:szCs w:val="24"/>
        </w:rPr>
        <w:t>повышение уровня педагогического просвещения родителей (законных представителей), увеличение числа родителей (законных представителей), обеспечиваемых консультативной поддержкой МБДОУ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7B54" w:rsidRPr="004D635E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создание системы поддержки и сопровождения </w:t>
      </w:r>
      <w:r w:rsidRPr="004D635E">
        <w:rPr>
          <w:rFonts w:ascii="Times New Roman" w:eastAsia="Times New Roman" w:hAnsi="Times New Roman" w:cs="Times New Roman"/>
          <w:sz w:val="28"/>
          <w:szCs w:val="24"/>
        </w:rPr>
        <w:t>инновационной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4D635E">
        <w:rPr>
          <w:rFonts w:ascii="Times New Roman" w:eastAsia="Times New Roman" w:hAnsi="Times New Roman" w:cs="Times New Roman"/>
          <w:sz w:val="28"/>
          <w:szCs w:val="24"/>
        </w:rPr>
        <w:t>деятельности в детском саду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8B7B54" w:rsidRPr="00E6355F" w:rsidRDefault="008B7B54" w:rsidP="008B7B54">
      <w:pPr>
        <w:numPr>
          <w:ilvl w:val="0"/>
          <w:numId w:val="28"/>
        </w:numPr>
        <w:spacing w:before="100" w:beforeAutospacing="1" w:after="100" w:afterAutospacing="1" w:line="240" w:lineRule="auto"/>
        <w:ind w:left="540"/>
        <w:jc w:val="both"/>
        <w:rPr>
          <w:rFonts w:ascii="Arial" w:eastAsia="Times New Roman" w:hAnsi="Arial" w:cs="Arial"/>
          <w:sz w:val="28"/>
          <w:szCs w:val="24"/>
        </w:rPr>
      </w:pPr>
      <w:r w:rsidRPr="004D635E">
        <w:rPr>
          <w:rFonts w:ascii="Times New Roman" w:eastAsia="Times New Roman" w:hAnsi="Times New Roman" w:cs="Times New Roman"/>
          <w:sz w:val="28"/>
          <w:szCs w:val="24"/>
        </w:rPr>
        <w:t>рост творческих достижений всех субъектов образовательного процесса, овладение комплексом технических навыков и умений, необходимых для их реализации</w:t>
      </w:r>
      <w:r>
        <w:rPr>
          <w:rFonts w:ascii="Times New Roman" w:eastAsia="Times New Roman" w:hAnsi="Times New Roman" w:cs="Times New Roman"/>
          <w:sz w:val="28"/>
          <w:szCs w:val="24"/>
        </w:rPr>
        <w:t>;</w:t>
      </w:r>
    </w:p>
    <w:p w:rsidR="00E6355F" w:rsidRDefault="00E6355F" w:rsidP="00E6355F">
      <w:p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A367F2" w:rsidRPr="00E6355F" w:rsidRDefault="00E6355F" w:rsidP="00E6355F">
      <w:pPr>
        <w:spacing w:before="100" w:beforeAutospacing="1" w:after="100" w:afterAutospacing="1" w:line="240" w:lineRule="auto"/>
        <w:ind w:left="-851"/>
        <w:jc w:val="both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noProof/>
          <w:sz w:val="28"/>
          <w:szCs w:val="24"/>
        </w:rPr>
        <w:lastRenderedPageBreak/>
        <w:drawing>
          <wp:inline distT="0" distB="0" distL="0" distR="0" wp14:anchorId="52DD49C0" wp14:editId="0E633381">
            <wp:extent cx="7029450" cy="9740436"/>
            <wp:effectExtent l="0" t="0" r="0" b="0"/>
            <wp:docPr id="1" name="Рисунок 1" descr="C:\Users\DetSad1\Desktop\Документы сайта\Самообслед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1\Desktop\Документы сайта\Самообследова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212" cy="974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367F2" w:rsidRPr="00E6355F" w:rsidSect="00397D18">
      <w:pgSz w:w="11906" w:h="16838" w:code="9"/>
      <w:pgMar w:top="1134" w:right="849" w:bottom="1135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B5F90"/>
    <w:multiLevelType w:val="multilevel"/>
    <w:tmpl w:val="07A479C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/>
        <w:color w:val="FF0000"/>
        <w:sz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75F50"/>
    <w:multiLevelType w:val="multilevel"/>
    <w:tmpl w:val="7C9032A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">
    <w:nsid w:val="07C70402"/>
    <w:multiLevelType w:val="hybridMultilevel"/>
    <w:tmpl w:val="BCD6C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69500D"/>
    <w:multiLevelType w:val="hybridMultilevel"/>
    <w:tmpl w:val="B2F27AD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099A7FD6"/>
    <w:multiLevelType w:val="multilevel"/>
    <w:tmpl w:val="08F4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BB2C9E"/>
    <w:multiLevelType w:val="hybridMultilevel"/>
    <w:tmpl w:val="075EDBC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9026A"/>
    <w:multiLevelType w:val="multilevel"/>
    <w:tmpl w:val="8C34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D46F0"/>
    <w:multiLevelType w:val="hybridMultilevel"/>
    <w:tmpl w:val="D17C3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5714CF"/>
    <w:multiLevelType w:val="multilevel"/>
    <w:tmpl w:val="55D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07A3ECA"/>
    <w:multiLevelType w:val="multilevel"/>
    <w:tmpl w:val="134E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685854"/>
    <w:multiLevelType w:val="hybridMultilevel"/>
    <w:tmpl w:val="8844193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744D94"/>
    <w:multiLevelType w:val="multilevel"/>
    <w:tmpl w:val="FC48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8274BBA"/>
    <w:multiLevelType w:val="multilevel"/>
    <w:tmpl w:val="DC36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BD7461"/>
    <w:multiLevelType w:val="hybridMultilevel"/>
    <w:tmpl w:val="070A6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C6607"/>
    <w:multiLevelType w:val="hybridMultilevel"/>
    <w:tmpl w:val="D8DACA7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F9D13D4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93D3F65"/>
    <w:multiLevelType w:val="multilevel"/>
    <w:tmpl w:val="92589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E14A61"/>
    <w:multiLevelType w:val="hybridMultilevel"/>
    <w:tmpl w:val="C07A8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FE37AF"/>
    <w:multiLevelType w:val="multilevel"/>
    <w:tmpl w:val="06B0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A42201"/>
    <w:multiLevelType w:val="hybridMultilevel"/>
    <w:tmpl w:val="69B82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822EB"/>
    <w:multiLevelType w:val="hybridMultilevel"/>
    <w:tmpl w:val="75B2BDA4"/>
    <w:lvl w:ilvl="0" w:tplc="379E08C6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E200B75"/>
    <w:multiLevelType w:val="hybridMultilevel"/>
    <w:tmpl w:val="0FFEC240"/>
    <w:lvl w:ilvl="0" w:tplc="0419000F">
      <w:start w:val="1"/>
      <w:numFmt w:val="decimal"/>
      <w:lvlText w:val="%1."/>
      <w:lvlJc w:val="left"/>
      <w:pPr>
        <w:ind w:left="2040" w:hanging="360"/>
      </w:p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2">
    <w:nsid w:val="3FDA59B7"/>
    <w:multiLevelType w:val="multilevel"/>
    <w:tmpl w:val="1EE4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43B4967"/>
    <w:multiLevelType w:val="multilevel"/>
    <w:tmpl w:val="5DF8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83F4F55"/>
    <w:multiLevelType w:val="hybridMultilevel"/>
    <w:tmpl w:val="378443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9C30847"/>
    <w:multiLevelType w:val="hybridMultilevel"/>
    <w:tmpl w:val="6DFCCB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71D1A"/>
    <w:multiLevelType w:val="hybridMultilevel"/>
    <w:tmpl w:val="C846A2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F21FC"/>
    <w:multiLevelType w:val="multilevel"/>
    <w:tmpl w:val="E1A2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20218F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364C16"/>
    <w:multiLevelType w:val="hybridMultilevel"/>
    <w:tmpl w:val="BFB04296"/>
    <w:lvl w:ilvl="0" w:tplc="C15C8AF8">
      <w:numFmt w:val="bullet"/>
      <w:lvlText w:val="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21290"/>
    <w:multiLevelType w:val="multilevel"/>
    <w:tmpl w:val="207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76B5BD7"/>
    <w:multiLevelType w:val="hybridMultilevel"/>
    <w:tmpl w:val="4998ADFE"/>
    <w:lvl w:ilvl="0" w:tplc="CE3ED59C">
      <w:start w:val="1"/>
      <w:numFmt w:val="upperRoman"/>
      <w:lvlText w:val="%1."/>
      <w:lvlJc w:val="left"/>
      <w:pPr>
        <w:ind w:left="75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2">
    <w:nsid w:val="5EB75E3B"/>
    <w:multiLevelType w:val="multilevel"/>
    <w:tmpl w:val="99D88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0277FE1"/>
    <w:multiLevelType w:val="hybridMultilevel"/>
    <w:tmpl w:val="8DB6E36E"/>
    <w:lvl w:ilvl="0" w:tplc="9508FF80">
      <w:numFmt w:val="bullet"/>
      <w:lvlText w:val=""/>
      <w:lvlJc w:val="left"/>
      <w:pPr>
        <w:ind w:left="720" w:hanging="360"/>
      </w:pPr>
      <w:rPr>
        <w:rFonts w:ascii="Symbol" w:eastAsiaTheme="minorHAnsi" w:hAnsi="Symbol" w:cs="Times New Roman" w:hint="default"/>
        <w:b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C348D8"/>
    <w:multiLevelType w:val="hybridMultilevel"/>
    <w:tmpl w:val="8F60E2FA"/>
    <w:lvl w:ilvl="0" w:tplc="379E08C6">
      <w:numFmt w:val="bullet"/>
      <w:lvlText w:val=""/>
      <w:lvlJc w:val="left"/>
      <w:pPr>
        <w:ind w:left="249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5">
    <w:nsid w:val="6DAD4A32"/>
    <w:multiLevelType w:val="hybridMultilevel"/>
    <w:tmpl w:val="5BEC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7A04F2"/>
    <w:multiLevelType w:val="multilevel"/>
    <w:tmpl w:val="C8D64D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</w:rPr>
    </w:lvl>
  </w:abstractNum>
  <w:abstractNum w:abstractNumId="37">
    <w:nsid w:val="6EEB00AE"/>
    <w:multiLevelType w:val="hybridMultilevel"/>
    <w:tmpl w:val="A5F06EF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>
    <w:nsid w:val="70F12358"/>
    <w:multiLevelType w:val="hybridMultilevel"/>
    <w:tmpl w:val="1BA62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3D0214"/>
    <w:multiLevelType w:val="multilevel"/>
    <w:tmpl w:val="DCDA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24045D1"/>
    <w:multiLevelType w:val="hybridMultilevel"/>
    <w:tmpl w:val="5F803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2783D72"/>
    <w:multiLevelType w:val="hybridMultilevel"/>
    <w:tmpl w:val="C3D65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075B4"/>
    <w:multiLevelType w:val="multilevel"/>
    <w:tmpl w:val="788AC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C0E6A8F"/>
    <w:multiLevelType w:val="hybridMultilevel"/>
    <w:tmpl w:val="EA321C2A"/>
    <w:lvl w:ilvl="0" w:tplc="D292AD60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44">
    <w:nsid w:val="7CAF1A5D"/>
    <w:multiLevelType w:val="hybridMultilevel"/>
    <w:tmpl w:val="7C02E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"/>
  </w:num>
  <w:num w:numId="3">
    <w:abstractNumId w:val="0"/>
  </w:num>
  <w:num w:numId="4">
    <w:abstractNumId w:val="32"/>
  </w:num>
  <w:num w:numId="5">
    <w:abstractNumId w:val="39"/>
  </w:num>
  <w:num w:numId="6">
    <w:abstractNumId w:val="27"/>
  </w:num>
  <w:num w:numId="7">
    <w:abstractNumId w:val="8"/>
  </w:num>
  <w:num w:numId="8">
    <w:abstractNumId w:val="28"/>
  </w:num>
  <w:num w:numId="9">
    <w:abstractNumId w:val="12"/>
  </w:num>
  <w:num w:numId="10">
    <w:abstractNumId w:val="4"/>
  </w:num>
  <w:num w:numId="11">
    <w:abstractNumId w:val="11"/>
  </w:num>
  <w:num w:numId="12">
    <w:abstractNumId w:val="23"/>
  </w:num>
  <w:num w:numId="13">
    <w:abstractNumId w:val="6"/>
  </w:num>
  <w:num w:numId="14">
    <w:abstractNumId w:val="18"/>
  </w:num>
  <w:num w:numId="15">
    <w:abstractNumId w:val="16"/>
  </w:num>
  <w:num w:numId="16">
    <w:abstractNumId w:val="21"/>
  </w:num>
  <w:num w:numId="17">
    <w:abstractNumId w:val="25"/>
  </w:num>
  <w:num w:numId="18">
    <w:abstractNumId w:val="38"/>
  </w:num>
  <w:num w:numId="19">
    <w:abstractNumId w:val="7"/>
  </w:num>
  <w:num w:numId="20">
    <w:abstractNumId w:val="19"/>
  </w:num>
  <w:num w:numId="21">
    <w:abstractNumId w:val="29"/>
  </w:num>
  <w:num w:numId="22">
    <w:abstractNumId w:val="35"/>
  </w:num>
  <w:num w:numId="23">
    <w:abstractNumId w:val="33"/>
  </w:num>
  <w:num w:numId="24">
    <w:abstractNumId w:val="44"/>
  </w:num>
  <w:num w:numId="25">
    <w:abstractNumId w:val="14"/>
  </w:num>
  <w:num w:numId="26">
    <w:abstractNumId w:val="37"/>
  </w:num>
  <w:num w:numId="27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3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3"/>
  </w:num>
  <w:num w:numId="30">
    <w:abstractNumId w:val="1"/>
  </w:num>
  <w:num w:numId="31">
    <w:abstractNumId w:val="43"/>
  </w:num>
  <w:num w:numId="32">
    <w:abstractNumId w:val="26"/>
  </w:num>
  <w:num w:numId="33">
    <w:abstractNumId w:val="41"/>
  </w:num>
  <w:num w:numId="34">
    <w:abstractNumId w:val="5"/>
  </w:num>
  <w:num w:numId="35">
    <w:abstractNumId w:val="42"/>
  </w:num>
  <w:num w:numId="36">
    <w:abstractNumId w:val="36"/>
  </w:num>
  <w:num w:numId="37">
    <w:abstractNumId w:val="22"/>
  </w:num>
  <w:num w:numId="38">
    <w:abstractNumId w:val="9"/>
  </w:num>
  <w:num w:numId="39">
    <w:abstractNumId w:val="17"/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4"/>
  </w:num>
  <w:num w:numId="45">
    <w:abstractNumId w:val="2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EC"/>
    <w:rsid w:val="00002FDE"/>
    <w:rsid w:val="00003695"/>
    <w:rsid w:val="00004414"/>
    <w:rsid w:val="00013DD6"/>
    <w:rsid w:val="000171C5"/>
    <w:rsid w:val="000231BD"/>
    <w:rsid w:val="00030646"/>
    <w:rsid w:val="00035218"/>
    <w:rsid w:val="0004570B"/>
    <w:rsid w:val="00045FFC"/>
    <w:rsid w:val="00050B62"/>
    <w:rsid w:val="000523FF"/>
    <w:rsid w:val="00052E49"/>
    <w:rsid w:val="0005371B"/>
    <w:rsid w:val="00063E7B"/>
    <w:rsid w:val="00065702"/>
    <w:rsid w:val="00067864"/>
    <w:rsid w:val="00071F65"/>
    <w:rsid w:val="0007641A"/>
    <w:rsid w:val="000803C2"/>
    <w:rsid w:val="00082856"/>
    <w:rsid w:val="00090290"/>
    <w:rsid w:val="0009360D"/>
    <w:rsid w:val="00093CE3"/>
    <w:rsid w:val="000A4AA6"/>
    <w:rsid w:val="000A5E08"/>
    <w:rsid w:val="000A7AE8"/>
    <w:rsid w:val="000B0F62"/>
    <w:rsid w:val="000B2254"/>
    <w:rsid w:val="000B46B6"/>
    <w:rsid w:val="000B68CD"/>
    <w:rsid w:val="000D75B4"/>
    <w:rsid w:val="000E0422"/>
    <w:rsid w:val="000E23E4"/>
    <w:rsid w:val="000E363B"/>
    <w:rsid w:val="000E51CB"/>
    <w:rsid w:val="000F6D80"/>
    <w:rsid w:val="0010528E"/>
    <w:rsid w:val="001136D4"/>
    <w:rsid w:val="001149EC"/>
    <w:rsid w:val="00117BBC"/>
    <w:rsid w:val="00120FF7"/>
    <w:rsid w:val="00121D2C"/>
    <w:rsid w:val="0012497D"/>
    <w:rsid w:val="001319A2"/>
    <w:rsid w:val="00131AA2"/>
    <w:rsid w:val="0014663B"/>
    <w:rsid w:val="00147EE3"/>
    <w:rsid w:val="00154187"/>
    <w:rsid w:val="0015598B"/>
    <w:rsid w:val="0016156C"/>
    <w:rsid w:val="00162DBE"/>
    <w:rsid w:val="00163ED0"/>
    <w:rsid w:val="00172454"/>
    <w:rsid w:val="00172595"/>
    <w:rsid w:val="001779EB"/>
    <w:rsid w:val="0018042B"/>
    <w:rsid w:val="0018325F"/>
    <w:rsid w:val="0018374D"/>
    <w:rsid w:val="00190DA8"/>
    <w:rsid w:val="00194C2D"/>
    <w:rsid w:val="00195AFB"/>
    <w:rsid w:val="00196F48"/>
    <w:rsid w:val="00197135"/>
    <w:rsid w:val="001B007C"/>
    <w:rsid w:val="001B0ADD"/>
    <w:rsid w:val="001B3A37"/>
    <w:rsid w:val="001C01ED"/>
    <w:rsid w:val="001C377B"/>
    <w:rsid w:val="001D1141"/>
    <w:rsid w:val="001D2BED"/>
    <w:rsid w:val="001E078D"/>
    <w:rsid w:val="001E0D23"/>
    <w:rsid w:val="001E14FD"/>
    <w:rsid w:val="001E3CB2"/>
    <w:rsid w:val="001E3ED8"/>
    <w:rsid w:val="001F52F9"/>
    <w:rsid w:val="001F555C"/>
    <w:rsid w:val="001F566E"/>
    <w:rsid w:val="0020030D"/>
    <w:rsid w:val="002125E2"/>
    <w:rsid w:val="00212BFB"/>
    <w:rsid w:val="00212CDB"/>
    <w:rsid w:val="002148B8"/>
    <w:rsid w:val="00222963"/>
    <w:rsid w:val="00232D88"/>
    <w:rsid w:val="002341F0"/>
    <w:rsid w:val="0024032E"/>
    <w:rsid w:val="00241C45"/>
    <w:rsid w:val="00250B77"/>
    <w:rsid w:val="00257405"/>
    <w:rsid w:val="00267AB3"/>
    <w:rsid w:val="002709C8"/>
    <w:rsid w:val="00272507"/>
    <w:rsid w:val="00280679"/>
    <w:rsid w:val="00295B36"/>
    <w:rsid w:val="00296908"/>
    <w:rsid w:val="002A6D73"/>
    <w:rsid w:val="002B11CC"/>
    <w:rsid w:val="002C6D04"/>
    <w:rsid w:val="002D1900"/>
    <w:rsid w:val="002D4431"/>
    <w:rsid w:val="002E5AC3"/>
    <w:rsid w:val="002F2589"/>
    <w:rsid w:val="002F3D82"/>
    <w:rsid w:val="002F4EBB"/>
    <w:rsid w:val="003034C2"/>
    <w:rsid w:val="0030606B"/>
    <w:rsid w:val="00311085"/>
    <w:rsid w:val="0031462C"/>
    <w:rsid w:val="00314DC8"/>
    <w:rsid w:val="00317F5E"/>
    <w:rsid w:val="003207E7"/>
    <w:rsid w:val="003215D6"/>
    <w:rsid w:val="0032580B"/>
    <w:rsid w:val="00326C37"/>
    <w:rsid w:val="003337ED"/>
    <w:rsid w:val="003406BE"/>
    <w:rsid w:val="00341674"/>
    <w:rsid w:val="003430A6"/>
    <w:rsid w:val="00351307"/>
    <w:rsid w:val="00351EE8"/>
    <w:rsid w:val="003547F2"/>
    <w:rsid w:val="00357795"/>
    <w:rsid w:val="0038788D"/>
    <w:rsid w:val="00394827"/>
    <w:rsid w:val="00397B27"/>
    <w:rsid w:val="00397D18"/>
    <w:rsid w:val="003A6DD8"/>
    <w:rsid w:val="003B1482"/>
    <w:rsid w:val="003B3066"/>
    <w:rsid w:val="003B7CE8"/>
    <w:rsid w:val="003C2D9A"/>
    <w:rsid w:val="003C5DB7"/>
    <w:rsid w:val="003D0D86"/>
    <w:rsid w:val="003D312E"/>
    <w:rsid w:val="003D64CB"/>
    <w:rsid w:val="003E2F11"/>
    <w:rsid w:val="003E7D1F"/>
    <w:rsid w:val="003F43D4"/>
    <w:rsid w:val="003F4965"/>
    <w:rsid w:val="00404C61"/>
    <w:rsid w:val="004062F6"/>
    <w:rsid w:val="00406701"/>
    <w:rsid w:val="004101D3"/>
    <w:rsid w:val="00410E3B"/>
    <w:rsid w:val="0041137B"/>
    <w:rsid w:val="00411CB6"/>
    <w:rsid w:val="0041214D"/>
    <w:rsid w:val="00412968"/>
    <w:rsid w:val="004206C8"/>
    <w:rsid w:val="00420AFE"/>
    <w:rsid w:val="004253C5"/>
    <w:rsid w:val="00427AF4"/>
    <w:rsid w:val="00427CA3"/>
    <w:rsid w:val="00433DED"/>
    <w:rsid w:val="004419DE"/>
    <w:rsid w:val="0044299C"/>
    <w:rsid w:val="00444D99"/>
    <w:rsid w:val="004469A3"/>
    <w:rsid w:val="00454BA2"/>
    <w:rsid w:val="00462468"/>
    <w:rsid w:val="00462FAC"/>
    <w:rsid w:val="00465A36"/>
    <w:rsid w:val="00467D7B"/>
    <w:rsid w:val="00472293"/>
    <w:rsid w:val="004772DF"/>
    <w:rsid w:val="00480B61"/>
    <w:rsid w:val="004832E1"/>
    <w:rsid w:val="00486844"/>
    <w:rsid w:val="00487407"/>
    <w:rsid w:val="00491174"/>
    <w:rsid w:val="004A6211"/>
    <w:rsid w:val="004A73AA"/>
    <w:rsid w:val="004B3DA5"/>
    <w:rsid w:val="004B3E62"/>
    <w:rsid w:val="004B5146"/>
    <w:rsid w:val="004B647B"/>
    <w:rsid w:val="004B663B"/>
    <w:rsid w:val="004B7E57"/>
    <w:rsid w:val="004C08BD"/>
    <w:rsid w:val="004C1498"/>
    <w:rsid w:val="004D30BB"/>
    <w:rsid w:val="004D35D2"/>
    <w:rsid w:val="004D3F08"/>
    <w:rsid w:val="004D7C69"/>
    <w:rsid w:val="004E0217"/>
    <w:rsid w:val="004F7B45"/>
    <w:rsid w:val="00501B1F"/>
    <w:rsid w:val="00502FAC"/>
    <w:rsid w:val="00516EB9"/>
    <w:rsid w:val="00520188"/>
    <w:rsid w:val="00527E2F"/>
    <w:rsid w:val="00532697"/>
    <w:rsid w:val="0053424B"/>
    <w:rsid w:val="00547C20"/>
    <w:rsid w:val="005509E9"/>
    <w:rsid w:val="0055117C"/>
    <w:rsid w:val="00553C63"/>
    <w:rsid w:val="005573E0"/>
    <w:rsid w:val="00560B5F"/>
    <w:rsid w:val="00562896"/>
    <w:rsid w:val="00576F58"/>
    <w:rsid w:val="00580B87"/>
    <w:rsid w:val="005876A9"/>
    <w:rsid w:val="00593159"/>
    <w:rsid w:val="005A2B17"/>
    <w:rsid w:val="005A4739"/>
    <w:rsid w:val="005B4F20"/>
    <w:rsid w:val="005C32A6"/>
    <w:rsid w:val="005C5236"/>
    <w:rsid w:val="005D6647"/>
    <w:rsid w:val="005F4C9A"/>
    <w:rsid w:val="00600A61"/>
    <w:rsid w:val="00604D9E"/>
    <w:rsid w:val="00611436"/>
    <w:rsid w:val="00623BAC"/>
    <w:rsid w:val="0062465C"/>
    <w:rsid w:val="00632F77"/>
    <w:rsid w:val="00636B6A"/>
    <w:rsid w:val="006414FC"/>
    <w:rsid w:val="006424B9"/>
    <w:rsid w:val="00651AA5"/>
    <w:rsid w:val="006639FB"/>
    <w:rsid w:val="0066694C"/>
    <w:rsid w:val="00682F3D"/>
    <w:rsid w:val="006914BE"/>
    <w:rsid w:val="006A2571"/>
    <w:rsid w:val="006A4513"/>
    <w:rsid w:val="006A7098"/>
    <w:rsid w:val="006B0DF5"/>
    <w:rsid w:val="006B3198"/>
    <w:rsid w:val="006C4D48"/>
    <w:rsid w:val="006C6970"/>
    <w:rsid w:val="006C7020"/>
    <w:rsid w:val="006D1D85"/>
    <w:rsid w:val="006D1EF5"/>
    <w:rsid w:val="006D2F69"/>
    <w:rsid w:val="006F4954"/>
    <w:rsid w:val="006F54A6"/>
    <w:rsid w:val="007169E9"/>
    <w:rsid w:val="007329A9"/>
    <w:rsid w:val="00744797"/>
    <w:rsid w:val="00745953"/>
    <w:rsid w:val="00752E3E"/>
    <w:rsid w:val="00767B50"/>
    <w:rsid w:val="007717FA"/>
    <w:rsid w:val="00771CF1"/>
    <w:rsid w:val="007735A9"/>
    <w:rsid w:val="0077366B"/>
    <w:rsid w:val="0077503F"/>
    <w:rsid w:val="00781936"/>
    <w:rsid w:val="00782F8F"/>
    <w:rsid w:val="00784294"/>
    <w:rsid w:val="0078668B"/>
    <w:rsid w:val="00786D12"/>
    <w:rsid w:val="0079336C"/>
    <w:rsid w:val="00796081"/>
    <w:rsid w:val="007B0E41"/>
    <w:rsid w:val="007B677F"/>
    <w:rsid w:val="007C0309"/>
    <w:rsid w:val="007C7759"/>
    <w:rsid w:val="007C7E12"/>
    <w:rsid w:val="007D512C"/>
    <w:rsid w:val="007E77F3"/>
    <w:rsid w:val="007F0CE4"/>
    <w:rsid w:val="00817617"/>
    <w:rsid w:val="008256A8"/>
    <w:rsid w:val="00831B6F"/>
    <w:rsid w:val="00837CEC"/>
    <w:rsid w:val="00850CDD"/>
    <w:rsid w:val="00852019"/>
    <w:rsid w:val="00852774"/>
    <w:rsid w:val="00864435"/>
    <w:rsid w:val="00865069"/>
    <w:rsid w:val="0086631A"/>
    <w:rsid w:val="00867462"/>
    <w:rsid w:val="0086761C"/>
    <w:rsid w:val="008714EC"/>
    <w:rsid w:val="00872E5E"/>
    <w:rsid w:val="00873439"/>
    <w:rsid w:val="008742A0"/>
    <w:rsid w:val="00876DB0"/>
    <w:rsid w:val="00885EB9"/>
    <w:rsid w:val="00886EFB"/>
    <w:rsid w:val="00891251"/>
    <w:rsid w:val="00891CBA"/>
    <w:rsid w:val="008974F5"/>
    <w:rsid w:val="008B0F91"/>
    <w:rsid w:val="008B2870"/>
    <w:rsid w:val="008B45C5"/>
    <w:rsid w:val="008B695C"/>
    <w:rsid w:val="008B7B54"/>
    <w:rsid w:val="008D2A1A"/>
    <w:rsid w:val="008D4214"/>
    <w:rsid w:val="008D4DEF"/>
    <w:rsid w:val="008D51E0"/>
    <w:rsid w:val="009009B5"/>
    <w:rsid w:val="009045A1"/>
    <w:rsid w:val="00905EAC"/>
    <w:rsid w:val="009120AA"/>
    <w:rsid w:val="00912491"/>
    <w:rsid w:val="00921B53"/>
    <w:rsid w:val="00924945"/>
    <w:rsid w:val="00931379"/>
    <w:rsid w:val="00935E38"/>
    <w:rsid w:val="009409A3"/>
    <w:rsid w:val="00942867"/>
    <w:rsid w:val="009430C0"/>
    <w:rsid w:val="0096229E"/>
    <w:rsid w:val="00963CCB"/>
    <w:rsid w:val="00971784"/>
    <w:rsid w:val="009718B6"/>
    <w:rsid w:val="00975B65"/>
    <w:rsid w:val="009843A5"/>
    <w:rsid w:val="00997A3E"/>
    <w:rsid w:val="009A025B"/>
    <w:rsid w:val="009A76BB"/>
    <w:rsid w:val="009A76BE"/>
    <w:rsid w:val="009B27D4"/>
    <w:rsid w:val="009B74E7"/>
    <w:rsid w:val="009C1685"/>
    <w:rsid w:val="009C4FE9"/>
    <w:rsid w:val="009D2E22"/>
    <w:rsid w:val="009D344C"/>
    <w:rsid w:val="009D354A"/>
    <w:rsid w:val="009E1B3D"/>
    <w:rsid w:val="009F01EE"/>
    <w:rsid w:val="009F655D"/>
    <w:rsid w:val="00A01DD0"/>
    <w:rsid w:val="00A01E1F"/>
    <w:rsid w:val="00A04A39"/>
    <w:rsid w:val="00A07656"/>
    <w:rsid w:val="00A10DEC"/>
    <w:rsid w:val="00A12672"/>
    <w:rsid w:val="00A201F4"/>
    <w:rsid w:val="00A24622"/>
    <w:rsid w:val="00A26740"/>
    <w:rsid w:val="00A337C1"/>
    <w:rsid w:val="00A33C4B"/>
    <w:rsid w:val="00A34055"/>
    <w:rsid w:val="00A367F2"/>
    <w:rsid w:val="00A40BF5"/>
    <w:rsid w:val="00A446E2"/>
    <w:rsid w:val="00A53254"/>
    <w:rsid w:val="00A6005E"/>
    <w:rsid w:val="00A60066"/>
    <w:rsid w:val="00A75A3A"/>
    <w:rsid w:val="00A801BE"/>
    <w:rsid w:val="00A8344D"/>
    <w:rsid w:val="00A8458A"/>
    <w:rsid w:val="00A97236"/>
    <w:rsid w:val="00AA0B02"/>
    <w:rsid w:val="00AB430F"/>
    <w:rsid w:val="00AC043A"/>
    <w:rsid w:val="00AC1B56"/>
    <w:rsid w:val="00AC3084"/>
    <w:rsid w:val="00AD718B"/>
    <w:rsid w:val="00AD7F65"/>
    <w:rsid w:val="00AE3CF1"/>
    <w:rsid w:val="00AE7BF7"/>
    <w:rsid w:val="00AF4460"/>
    <w:rsid w:val="00AF728C"/>
    <w:rsid w:val="00AF7AF2"/>
    <w:rsid w:val="00B118B4"/>
    <w:rsid w:val="00B1451E"/>
    <w:rsid w:val="00B22F0F"/>
    <w:rsid w:val="00B31059"/>
    <w:rsid w:val="00B41A79"/>
    <w:rsid w:val="00B4488A"/>
    <w:rsid w:val="00B455C1"/>
    <w:rsid w:val="00B47DA4"/>
    <w:rsid w:val="00B52CCA"/>
    <w:rsid w:val="00B52D34"/>
    <w:rsid w:val="00B5585C"/>
    <w:rsid w:val="00B57259"/>
    <w:rsid w:val="00B574A7"/>
    <w:rsid w:val="00B714B1"/>
    <w:rsid w:val="00B72969"/>
    <w:rsid w:val="00B95FED"/>
    <w:rsid w:val="00B97C54"/>
    <w:rsid w:val="00BA7A85"/>
    <w:rsid w:val="00BB0915"/>
    <w:rsid w:val="00BB73D3"/>
    <w:rsid w:val="00BC097B"/>
    <w:rsid w:val="00BC56DA"/>
    <w:rsid w:val="00BD002B"/>
    <w:rsid w:val="00BD31E7"/>
    <w:rsid w:val="00BD585C"/>
    <w:rsid w:val="00BE1CC4"/>
    <w:rsid w:val="00BE2CCC"/>
    <w:rsid w:val="00C01701"/>
    <w:rsid w:val="00C030FD"/>
    <w:rsid w:val="00C0620E"/>
    <w:rsid w:val="00C13DDA"/>
    <w:rsid w:val="00C149C3"/>
    <w:rsid w:val="00C21583"/>
    <w:rsid w:val="00C22B91"/>
    <w:rsid w:val="00C313E9"/>
    <w:rsid w:val="00C37DF3"/>
    <w:rsid w:val="00C43A7A"/>
    <w:rsid w:val="00C4776F"/>
    <w:rsid w:val="00C5068D"/>
    <w:rsid w:val="00C53112"/>
    <w:rsid w:val="00C531E8"/>
    <w:rsid w:val="00C66464"/>
    <w:rsid w:val="00C6782E"/>
    <w:rsid w:val="00C86503"/>
    <w:rsid w:val="00C91C26"/>
    <w:rsid w:val="00C95C77"/>
    <w:rsid w:val="00CA03B4"/>
    <w:rsid w:val="00CA45C6"/>
    <w:rsid w:val="00CB47CE"/>
    <w:rsid w:val="00CB4FD1"/>
    <w:rsid w:val="00CC0B8E"/>
    <w:rsid w:val="00CC7101"/>
    <w:rsid w:val="00CC757F"/>
    <w:rsid w:val="00CD0AF0"/>
    <w:rsid w:val="00CD2262"/>
    <w:rsid w:val="00CD3025"/>
    <w:rsid w:val="00CD4B65"/>
    <w:rsid w:val="00CE7096"/>
    <w:rsid w:val="00CF6F4C"/>
    <w:rsid w:val="00CF71D6"/>
    <w:rsid w:val="00D04479"/>
    <w:rsid w:val="00D1382A"/>
    <w:rsid w:val="00D13EB7"/>
    <w:rsid w:val="00D143DF"/>
    <w:rsid w:val="00D15286"/>
    <w:rsid w:val="00D16370"/>
    <w:rsid w:val="00D1663D"/>
    <w:rsid w:val="00D233C5"/>
    <w:rsid w:val="00D24E6E"/>
    <w:rsid w:val="00D31A6E"/>
    <w:rsid w:val="00D34DC9"/>
    <w:rsid w:val="00D36908"/>
    <w:rsid w:val="00D37023"/>
    <w:rsid w:val="00D442DD"/>
    <w:rsid w:val="00D45815"/>
    <w:rsid w:val="00D5672C"/>
    <w:rsid w:val="00D572DB"/>
    <w:rsid w:val="00D60FDA"/>
    <w:rsid w:val="00D669AC"/>
    <w:rsid w:val="00D66B2B"/>
    <w:rsid w:val="00D7035C"/>
    <w:rsid w:val="00D81247"/>
    <w:rsid w:val="00D93A8D"/>
    <w:rsid w:val="00D93C6F"/>
    <w:rsid w:val="00D977B5"/>
    <w:rsid w:val="00DA0456"/>
    <w:rsid w:val="00DA5540"/>
    <w:rsid w:val="00DA6F9C"/>
    <w:rsid w:val="00DC111F"/>
    <w:rsid w:val="00DD07E8"/>
    <w:rsid w:val="00DD206C"/>
    <w:rsid w:val="00DD3922"/>
    <w:rsid w:val="00DE1BA4"/>
    <w:rsid w:val="00DE6FED"/>
    <w:rsid w:val="00E11195"/>
    <w:rsid w:val="00E116FE"/>
    <w:rsid w:val="00E1491E"/>
    <w:rsid w:val="00E14EAF"/>
    <w:rsid w:val="00E16541"/>
    <w:rsid w:val="00E2196D"/>
    <w:rsid w:val="00E225C3"/>
    <w:rsid w:val="00E23B70"/>
    <w:rsid w:val="00E23CA7"/>
    <w:rsid w:val="00E24863"/>
    <w:rsid w:val="00E26522"/>
    <w:rsid w:val="00E265E5"/>
    <w:rsid w:val="00E33E9B"/>
    <w:rsid w:val="00E34D2D"/>
    <w:rsid w:val="00E3532B"/>
    <w:rsid w:val="00E5416B"/>
    <w:rsid w:val="00E61811"/>
    <w:rsid w:val="00E6355F"/>
    <w:rsid w:val="00E646F8"/>
    <w:rsid w:val="00E6523A"/>
    <w:rsid w:val="00E66A71"/>
    <w:rsid w:val="00E67099"/>
    <w:rsid w:val="00E70BB4"/>
    <w:rsid w:val="00E739A5"/>
    <w:rsid w:val="00E77DBE"/>
    <w:rsid w:val="00E8075D"/>
    <w:rsid w:val="00E87520"/>
    <w:rsid w:val="00E947CE"/>
    <w:rsid w:val="00EA4932"/>
    <w:rsid w:val="00EA7A4D"/>
    <w:rsid w:val="00EB069F"/>
    <w:rsid w:val="00EB389F"/>
    <w:rsid w:val="00EB5B6A"/>
    <w:rsid w:val="00EB7DEF"/>
    <w:rsid w:val="00EC304E"/>
    <w:rsid w:val="00EC7EB7"/>
    <w:rsid w:val="00EE5B54"/>
    <w:rsid w:val="00EF224E"/>
    <w:rsid w:val="00EF4E9B"/>
    <w:rsid w:val="00EF5984"/>
    <w:rsid w:val="00F03C99"/>
    <w:rsid w:val="00F07E98"/>
    <w:rsid w:val="00F118EB"/>
    <w:rsid w:val="00F137BF"/>
    <w:rsid w:val="00F179E8"/>
    <w:rsid w:val="00F2045E"/>
    <w:rsid w:val="00F21B8E"/>
    <w:rsid w:val="00F26322"/>
    <w:rsid w:val="00F30984"/>
    <w:rsid w:val="00F340D5"/>
    <w:rsid w:val="00F40ED9"/>
    <w:rsid w:val="00F42F8A"/>
    <w:rsid w:val="00F45774"/>
    <w:rsid w:val="00F611D5"/>
    <w:rsid w:val="00F61EAE"/>
    <w:rsid w:val="00F620B8"/>
    <w:rsid w:val="00F63C7F"/>
    <w:rsid w:val="00F65BA1"/>
    <w:rsid w:val="00F66FEE"/>
    <w:rsid w:val="00F72EE5"/>
    <w:rsid w:val="00F734AE"/>
    <w:rsid w:val="00F7426D"/>
    <w:rsid w:val="00F74CAC"/>
    <w:rsid w:val="00F86936"/>
    <w:rsid w:val="00F8773A"/>
    <w:rsid w:val="00F91310"/>
    <w:rsid w:val="00F91AED"/>
    <w:rsid w:val="00FA2B91"/>
    <w:rsid w:val="00FA3FC5"/>
    <w:rsid w:val="00FA6C9C"/>
    <w:rsid w:val="00FC4D64"/>
    <w:rsid w:val="00FD52C8"/>
    <w:rsid w:val="00FE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4EC"/>
    <w:pPr>
      <w:ind w:left="720"/>
      <w:contextualSpacing/>
    </w:pPr>
  </w:style>
  <w:style w:type="paragraph" w:customStyle="1" w:styleId="c61">
    <w:name w:val="c61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45815"/>
  </w:style>
  <w:style w:type="paragraph" w:customStyle="1" w:styleId="c6">
    <w:name w:val="c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45815"/>
  </w:style>
  <w:style w:type="paragraph" w:customStyle="1" w:styleId="c40">
    <w:name w:val="c40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5815"/>
  </w:style>
  <w:style w:type="paragraph" w:customStyle="1" w:styleId="c36">
    <w:name w:val="c3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45815"/>
  </w:style>
  <w:style w:type="character" w:customStyle="1" w:styleId="c56">
    <w:name w:val="c56"/>
    <w:basedOn w:val="a0"/>
    <w:rsid w:val="00D45815"/>
  </w:style>
  <w:style w:type="character" w:customStyle="1" w:styleId="c15">
    <w:name w:val="c15"/>
    <w:basedOn w:val="a0"/>
    <w:rsid w:val="00D45815"/>
  </w:style>
  <w:style w:type="paragraph" w:customStyle="1" w:styleId="c44">
    <w:name w:val="c4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45815"/>
  </w:style>
  <w:style w:type="character" w:customStyle="1" w:styleId="c0">
    <w:name w:val="c0"/>
    <w:basedOn w:val="a0"/>
    <w:rsid w:val="00D45815"/>
  </w:style>
  <w:style w:type="character" w:customStyle="1" w:styleId="c4">
    <w:name w:val="c4"/>
    <w:basedOn w:val="a0"/>
    <w:rsid w:val="00D45815"/>
  </w:style>
  <w:style w:type="paragraph" w:customStyle="1" w:styleId="c33">
    <w:name w:val="c3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31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B2254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00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163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5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14EC"/>
    <w:pPr>
      <w:ind w:left="720"/>
      <w:contextualSpacing/>
    </w:pPr>
  </w:style>
  <w:style w:type="paragraph" w:customStyle="1" w:styleId="c61">
    <w:name w:val="c61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D45815"/>
  </w:style>
  <w:style w:type="paragraph" w:customStyle="1" w:styleId="c6">
    <w:name w:val="c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D45815"/>
  </w:style>
  <w:style w:type="paragraph" w:customStyle="1" w:styleId="c40">
    <w:name w:val="c40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45815"/>
  </w:style>
  <w:style w:type="paragraph" w:customStyle="1" w:styleId="c36">
    <w:name w:val="c36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3">
    <w:name w:val="c5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45815"/>
  </w:style>
  <w:style w:type="character" w:customStyle="1" w:styleId="c56">
    <w:name w:val="c56"/>
    <w:basedOn w:val="a0"/>
    <w:rsid w:val="00D45815"/>
  </w:style>
  <w:style w:type="character" w:customStyle="1" w:styleId="c15">
    <w:name w:val="c15"/>
    <w:basedOn w:val="a0"/>
    <w:rsid w:val="00D45815"/>
  </w:style>
  <w:style w:type="paragraph" w:customStyle="1" w:styleId="c44">
    <w:name w:val="c4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D45815"/>
  </w:style>
  <w:style w:type="character" w:customStyle="1" w:styleId="c0">
    <w:name w:val="c0"/>
    <w:basedOn w:val="a0"/>
    <w:rsid w:val="00D45815"/>
  </w:style>
  <w:style w:type="character" w:customStyle="1" w:styleId="c4">
    <w:name w:val="c4"/>
    <w:basedOn w:val="a0"/>
    <w:rsid w:val="00D45815"/>
  </w:style>
  <w:style w:type="paragraph" w:customStyle="1" w:styleId="c33">
    <w:name w:val="c33"/>
    <w:basedOn w:val="a"/>
    <w:rsid w:val="00D4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31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0B2254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00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1637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6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35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095.ddu-groz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d095.ddu-groz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6F3F5-84B3-4D60-85DB-C27270FB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5812</Words>
  <Characters>33134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DetSad1</cp:lastModifiedBy>
  <cp:revision>9</cp:revision>
  <cp:lastPrinted>2018-04-16T07:26:00Z</cp:lastPrinted>
  <dcterms:created xsi:type="dcterms:W3CDTF">2018-02-17T14:55:00Z</dcterms:created>
  <dcterms:modified xsi:type="dcterms:W3CDTF">2018-04-16T07:31:00Z</dcterms:modified>
</cp:coreProperties>
</file>