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5D" w:rsidRDefault="002E2F5D" w:rsidP="00A855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415814" cy="8890146"/>
            <wp:effectExtent l="0" t="0" r="0" b="0"/>
            <wp:docPr id="1" name="Рисунок 1" descr="C:\Users\DetSad1\Contacts\Documents\Документы сканера\уч график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Contacts\Documents\Документы сканера\уч график 2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426" cy="890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2F5D" w:rsidRDefault="002E2F5D" w:rsidP="00A855D7">
      <w:pPr>
        <w:rPr>
          <w:rFonts w:ascii="Times New Roman" w:hAnsi="Times New Roman" w:cs="Times New Roman"/>
          <w:sz w:val="28"/>
          <w:szCs w:val="28"/>
        </w:rPr>
      </w:pPr>
    </w:p>
    <w:p w:rsidR="002E2F5D" w:rsidRDefault="002E2F5D" w:rsidP="00A855D7">
      <w:pPr>
        <w:rPr>
          <w:rFonts w:ascii="Times New Roman" w:hAnsi="Times New Roman" w:cs="Times New Roman"/>
          <w:sz w:val="28"/>
          <w:szCs w:val="28"/>
        </w:rPr>
      </w:pPr>
    </w:p>
    <w:p w:rsidR="002E2F5D" w:rsidRDefault="002E2F5D" w:rsidP="00A855D7">
      <w:pPr>
        <w:rPr>
          <w:rFonts w:ascii="Times New Roman" w:hAnsi="Times New Roman" w:cs="Times New Roman"/>
          <w:sz w:val="28"/>
          <w:szCs w:val="28"/>
        </w:rPr>
      </w:pPr>
    </w:p>
    <w:p w:rsidR="00A855D7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lastRenderedPageBreak/>
        <w:t>Адаптационно-диагностический период - это время привыкания детей к детскому саду, и время выявления исходного уровня развития детей.</w:t>
      </w:r>
    </w:p>
    <w:p w:rsidR="00A855D7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>Мониторинг (диагностический</w:t>
      </w:r>
      <w:r w:rsidRPr="00A855D7">
        <w:rPr>
          <w:rFonts w:ascii="Times New Roman" w:hAnsi="Times New Roman" w:cs="Times New Roman"/>
          <w:sz w:val="28"/>
          <w:szCs w:val="28"/>
        </w:rPr>
        <w:tab/>
        <w:t>период)-</w:t>
      </w:r>
      <w:r w:rsidRPr="00A855D7">
        <w:rPr>
          <w:rFonts w:ascii="Times New Roman" w:hAnsi="Times New Roman" w:cs="Times New Roman"/>
          <w:sz w:val="28"/>
          <w:szCs w:val="28"/>
        </w:rPr>
        <w:tab/>
        <w:t>время, когда педагоги выявляют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5D7">
        <w:rPr>
          <w:rFonts w:ascii="Times New Roman" w:hAnsi="Times New Roman" w:cs="Times New Roman"/>
          <w:sz w:val="28"/>
          <w:szCs w:val="28"/>
        </w:rPr>
        <w:t xml:space="preserve">индивидуального развития детей, и составляют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F84278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>Учебно-коррекционный период - время корректировки уровней индивидуального развития детей по итогам диагностического периода.</w:t>
      </w:r>
    </w:p>
    <w:p w:rsidR="00F84278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>учебный график, утверждаются приказом заведующей образовательного учреждения по согласованию с учредителем и доводятся до всех участников образовательного процесса.</w:t>
      </w:r>
    </w:p>
    <w:p w:rsidR="00A855D7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A855D7">
        <w:rPr>
          <w:rFonts w:ascii="Times New Roman" w:hAnsi="Times New Roman" w:cs="Times New Roman"/>
          <w:sz w:val="28"/>
          <w:szCs w:val="28"/>
        </w:rPr>
        <w:t>1. Режим работы МБДОУ является следующим:</w:t>
      </w:r>
      <w:bookmarkEnd w:id="1"/>
    </w:p>
    <w:p w:rsidR="00A855D7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>пятидневная рабочая неделя, выходные дни: суббота и воскресенье; праздничные дни</w:t>
      </w:r>
    </w:p>
    <w:p w:rsidR="00F84278" w:rsidRPr="00A855D7" w:rsidRDefault="00A855D7" w:rsidP="00A855D7">
      <w:pPr>
        <w:rPr>
          <w:rFonts w:ascii="Times New Roman" w:hAnsi="Times New Roman" w:cs="Times New Roman"/>
          <w:sz w:val="28"/>
          <w:szCs w:val="28"/>
        </w:rPr>
      </w:pPr>
      <w:r w:rsidRPr="00A855D7">
        <w:rPr>
          <w:rFonts w:ascii="Times New Roman" w:hAnsi="Times New Roman" w:cs="Times New Roman"/>
          <w:sz w:val="28"/>
          <w:szCs w:val="28"/>
        </w:rPr>
        <w:t xml:space="preserve">длительность работы МБДОУ: с 7.30-18.00 </w:t>
      </w:r>
    </w:p>
    <w:p w:rsidR="00F84278" w:rsidRPr="00A855D7" w:rsidRDefault="00F84278" w:rsidP="00A855D7">
      <w:pPr>
        <w:rPr>
          <w:rFonts w:ascii="Times New Roman" w:hAnsi="Times New Roman" w:cs="Times New Roman"/>
          <w:sz w:val="28"/>
          <w:szCs w:val="28"/>
        </w:rPr>
      </w:pPr>
    </w:p>
    <w:p w:rsidR="00F84278" w:rsidRPr="00A855D7" w:rsidRDefault="00F84278" w:rsidP="00A855D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22" w:tblpY="-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3259"/>
        <w:gridCol w:w="3685"/>
        <w:gridCol w:w="2552"/>
        <w:gridCol w:w="30"/>
        <w:gridCol w:w="19"/>
      </w:tblGrid>
      <w:tr w:rsidR="00A855D7" w:rsidRPr="00A855D7" w:rsidTr="005C1C2A">
        <w:trPr>
          <w:gridAfter w:val="1"/>
          <w:wAfter w:w="19" w:type="dxa"/>
          <w:trHeight w:hRule="exact" w:val="62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 xml:space="preserve">  Продолжительность учебного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Начало учебного года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5C1C2A" w:rsidRDefault="006E0C81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01.09.2024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629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Конец учебного года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  <w:p w:rsidR="00A855D7" w:rsidRPr="005C1C2A" w:rsidRDefault="00990CF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31.05</w:t>
            </w:r>
            <w:r w:rsidR="006E0C81">
              <w:rPr>
                <w:rFonts w:ascii="Times New Roman" w:hAnsi="Times New Roman" w:cs="Times New Roman"/>
                <w:szCs w:val="28"/>
              </w:rPr>
              <w:t>.2025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66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Регламентирование образовательного процесса на учебный год:</w:t>
            </w:r>
          </w:p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Учебный год делится на три квартала:</w:t>
            </w:r>
          </w:p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I, II, III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I - осень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сентябрь, октябрь, ноябрь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42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II - зима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декабрь, январь, февраль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416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III - весна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март, апрель, май</w:t>
            </w:r>
          </w:p>
        </w:tc>
      </w:tr>
      <w:tr w:rsidR="00A855D7" w:rsidRPr="00A855D7" w:rsidTr="0022306B">
        <w:trPr>
          <w:gridAfter w:val="1"/>
          <w:wAfter w:w="19" w:type="dxa"/>
          <w:trHeight w:hRule="exact" w:val="79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Продолжительность учебной недели: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5-ти дневная учебная неделя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Количество ООД в неделю</w:t>
            </w:r>
          </w:p>
          <w:p w:rsidR="0022306B" w:rsidRDefault="0022306B" w:rsidP="00897F96">
            <w:pPr>
              <w:rPr>
                <w:rFonts w:ascii="Times New Roman" w:hAnsi="Times New Roman" w:cs="Times New Roman"/>
                <w:szCs w:val="28"/>
              </w:rPr>
            </w:pPr>
          </w:p>
          <w:p w:rsidR="0022306B" w:rsidRPr="005C1C2A" w:rsidRDefault="0022306B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5C1C2A">
        <w:trPr>
          <w:gridAfter w:val="1"/>
          <w:wAfter w:w="19" w:type="dxa"/>
          <w:trHeight w:hRule="exact" w:val="428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8724B5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руппа с 3 до 4 лет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10 ООД</w:t>
            </w:r>
          </w:p>
        </w:tc>
      </w:tr>
      <w:tr w:rsidR="004C12E9" w:rsidRPr="00A855D7" w:rsidTr="004C12E9">
        <w:trPr>
          <w:gridAfter w:val="4"/>
          <w:wAfter w:w="6286" w:type="dxa"/>
          <w:trHeight w:hRule="exact" w:val="8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5C1C2A">
        <w:trPr>
          <w:gridAfter w:val="1"/>
          <w:wAfter w:w="19" w:type="dxa"/>
          <w:trHeight w:hRule="exact" w:val="39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8724B5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руппа с 5 до 6 лет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15 ООД</w:t>
            </w:r>
          </w:p>
        </w:tc>
      </w:tr>
      <w:tr w:rsidR="004C12E9" w:rsidRPr="00A855D7" w:rsidTr="004C12E9">
        <w:trPr>
          <w:gridAfter w:val="4"/>
          <w:wAfter w:w="6286" w:type="dxa"/>
          <w:trHeight w:hRule="exact" w:val="8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C12E9" w:rsidRPr="00A855D7" w:rsidTr="004C12E9">
        <w:trPr>
          <w:gridAfter w:val="4"/>
          <w:wAfter w:w="6286" w:type="dxa"/>
          <w:trHeight w:hRule="exact" w:val="8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5C1C2A">
        <w:trPr>
          <w:gridAfter w:val="1"/>
          <w:wAfter w:w="19" w:type="dxa"/>
          <w:trHeight w:hRule="exact" w:val="67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8C77A9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Регламентирование воспитательно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softHyphen/>
            </w:r>
            <w:r w:rsidR="008724B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855D7" w:rsidRPr="005C1C2A">
              <w:rPr>
                <w:rFonts w:ascii="Times New Roman" w:hAnsi="Times New Roman" w:cs="Times New Roman"/>
                <w:szCs w:val="28"/>
              </w:rPr>
              <w:t>образовательного процесса на день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Группы с 12 часовым пребыванием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С 7.00 до 19.00</w:t>
            </w:r>
          </w:p>
        </w:tc>
      </w:tr>
      <w:tr w:rsidR="00A855D7" w:rsidRPr="00A855D7" w:rsidTr="005C1C2A">
        <w:trPr>
          <w:gridAfter w:val="1"/>
          <w:wAfter w:w="19" w:type="dxa"/>
          <w:trHeight w:hRule="exact" w:val="441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В группах с 3 до 4 лет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занятия 2 по 15 минут</w:t>
            </w:r>
          </w:p>
        </w:tc>
      </w:tr>
      <w:tr w:rsidR="004C12E9" w:rsidRPr="00A855D7" w:rsidTr="008C77A9">
        <w:trPr>
          <w:gridAfter w:val="4"/>
          <w:wAfter w:w="6286" w:type="dxa"/>
          <w:trHeight w:hRule="exact" w:val="8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8C77A9">
        <w:trPr>
          <w:gridAfter w:val="2"/>
          <w:wAfter w:w="49" w:type="dxa"/>
          <w:trHeight w:hRule="exact" w:val="425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5D7" w:rsidRPr="005C1C2A" w:rsidRDefault="00A855D7" w:rsidP="00897F96">
            <w:pPr>
              <w:rPr>
                <w:rFonts w:ascii="Times New Roman" w:hAnsi="Times New Roman" w:cs="Times New Roman"/>
                <w:szCs w:val="28"/>
              </w:rPr>
            </w:pPr>
            <w:r w:rsidRPr="005C1C2A">
              <w:rPr>
                <w:rFonts w:ascii="Times New Roman" w:hAnsi="Times New Roman" w:cs="Times New Roman"/>
                <w:szCs w:val="28"/>
              </w:rPr>
              <w:t>В группах с 5 до 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5D7" w:rsidRPr="005C1C2A" w:rsidRDefault="008C77A9" w:rsidP="00897F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занятия 2-3 по 20-25мин</w:t>
            </w:r>
          </w:p>
        </w:tc>
      </w:tr>
      <w:tr w:rsidR="004C12E9" w:rsidRPr="00A855D7" w:rsidTr="008C77A9">
        <w:trPr>
          <w:gridAfter w:val="4"/>
          <w:wAfter w:w="6286" w:type="dxa"/>
          <w:trHeight w:hRule="exact" w:val="238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2E9" w:rsidRPr="005C1C2A" w:rsidRDefault="004C12E9" w:rsidP="00897F9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855D7" w:rsidRPr="00A855D7" w:rsidTr="005C1C2A">
        <w:trPr>
          <w:gridAfter w:val="1"/>
          <w:wAfter w:w="19" w:type="dxa"/>
          <w:trHeight w:hRule="exact" w:val="72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5D7" w:rsidRPr="00A855D7" w:rsidTr="005C1C2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82" w:type="dxa"/>
            <w:gridSpan w:val="6"/>
          </w:tcPr>
          <w:p w:rsidR="00A855D7" w:rsidRPr="00A855D7" w:rsidRDefault="00A855D7" w:rsidP="00897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540" w:rsidRPr="00A855D7" w:rsidRDefault="00316540" w:rsidP="00A855D7">
      <w:pPr>
        <w:rPr>
          <w:rFonts w:ascii="Times New Roman" w:hAnsi="Times New Roman" w:cs="Times New Roman"/>
          <w:sz w:val="28"/>
          <w:szCs w:val="28"/>
        </w:rPr>
      </w:pPr>
    </w:p>
    <w:p w:rsidR="00316540" w:rsidRDefault="00316540" w:rsidP="00A855D7">
      <w:pPr>
        <w:rPr>
          <w:rFonts w:ascii="Times New Roman" w:hAnsi="Times New Roman" w:cs="Times New Roman"/>
          <w:sz w:val="28"/>
          <w:szCs w:val="28"/>
        </w:rPr>
      </w:pPr>
    </w:p>
    <w:p w:rsidR="008C77A9" w:rsidRDefault="008C77A9" w:rsidP="00A855D7">
      <w:pPr>
        <w:rPr>
          <w:rFonts w:ascii="Times New Roman" w:hAnsi="Times New Roman" w:cs="Times New Roman"/>
          <w:sz w:val="28"/>
          <w:szCs w:val="28"/>
        </w:rPr>
      </w:pPr>
    </w:p>
    <w:p w:rsidR="008C77A9" w:rsidRDefault="008C77A9" w:rsidP="00A855D7">
      <w:pPr>
        <w:rPr>
          <w:rFonts w:ascii="Times New Roman" w:hAnsi="Times New Roman" w:cs="Times New Roman"/>
          <w:sz w:val="28"/>
          <w:szCs w:val="28"/>
        </w:rPr>
      </w:pPr>
    </w:p>
    <w:p w:rsidR="008C77A9" w:rsidRDefault="008C77A9" w:rsidP="00A855D7">
      <w:pPr>
        <w:rPr>
          <w:rFonts w:ascii="Times New Roman" w:hAnsi="Times New Roman" w:cs="Times New Roman"/>
          <w:sz w:val="28"/>
          <w:szCs w:val="28"/>
        </w:rPr>
      </w:pPr>
    </w:p>
    <w:p w:rsidR="008C77A9" w:rsidRPr="00A855D7" w:rsidRDefault="008C77A9" w:rsidP="00A855D7">
      <w:pPr>
        <w:rPr>
          <w:rFonts w:ascii="Times New Roman" w:hAnsi="Times New Roman" w:cs="Times New Roman"/>
          <w:sz w:val="28"/>
          <w:szCs w:val="28"/>
        </w:rPr>
      </w:pPr>
    </w:p>
    <w:p w:rsidR="00316540" w:rsidRPr="00A855D7" w:rsidRDefault="00316540" w:rsidP="00A855D7">
      <w:pPr>
        <w:rPr>
          <w:rFonts w:ascii="Times New Roman" w:hAnsi="Times New Roman" w:cs="Times New Roman"/>
          <w:sz w:val="28"/>
          <w:szCs w:val="28"/>
        </w:rPr>
      </w:pPr>
    </w:p>
    <w:p w:rsidR="00897F96" w:rsidRPr="000057B0" w:rsidRDefault="00990CF7" w:rsidP="00897F96">
      <w:pPr>
        <w:rPr>
          <w:rFonts w:ascii="Times New Roman" w:hAnsi="Times New Roman" w:cs="Times New Roman"/>
          <w:sz w:val="28"/>
        </w:rPr>
      </w:pPr>
      <w:r w:rsidRPr="00990CF7">
        <w:t xml:space="preserve">    </w:t>
      </w:r>
      <w:r>
        <w:t xml:space="preserve">     </w:t>
      </w:r>
      <w:r w:rsidR="00897F96" w:rsidRPr="000057B0">
        <w:rPr>
          <w:rFonts w:ascii="Times New Roman" w:hAnsi="Times New Roman" w:cs="Times New Roman"/>
          <w:sz w:val="28"/>
        </w:rPr>
        <w:t>2.Культурно-досуговая деятельность.</w:t>
      </w:r>
    </w:p>
    <w:tbl>
      <w:tblPr>
        <w:tblpPr w:leftFromText="180" w:rightFromText="180" w:vertAnchor="text" w:horzAnchor="margin" w:tblpXSpec="center" w:tblpY="60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6692"/>
        <w:gridCol w:w="1774"/>
      </w:tblGrid>
      <w:tr w:rsidR="00897F96" w:rsidRPr="00990CF7" w:rsidTr="00897F96">
        <w:trPr>
          <w:trHeight w:hRule="exact" w:val="57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Мероприятие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Сроки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897F96" w:rsidRPr="00990CF7" w:rsidTr="00897F96">
        <w:trPr>
          <w:trHeight w:hRule="exact" w:val="47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Чеченской женщины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воспитателя и всех дошкольных работников.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рождения Р.А. Кадырова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Праздник «Золотая осень»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Праздник «День Матери»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Ноябрь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Здравствуй новый год!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памяти и скорби.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Мамин праздник. 8 марта.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 xml:space="preserve">Март </w:t>
            </w:r>
          </w:p>
        </w:tc>
      </w:tr>
      <w:tr w:rsidR="00897F96" w:rsidRPr="00990CF7" w:rsidTr="00897F96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Мероприятия, посвященные Дню конституции ЧР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здоровья (Всемирный День здоровья)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 xml:space="preserve">Апрель 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Утренник «День чеченского языка»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Победы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 xml:space="preserve">Май </w:t>
            </w: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897F96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Выпускной бал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</w:tbl>
    <w:p w:rsidR="00897F96" w:rsidRDefault="00897F96" w:rsidP="00897F96"/>
    <w:p w:rsidR="0022306B" w:rsidRDefault="0022306B" w:rsidP="00897F96">
      <w:pPr>
        <w:rPr>
          <w:rFonts w:ascii="Times New Roman" w:hAnsi="Times New Roman" w:cs="Times New Roman"/>
          <w:sz w:val="28"/>
        </w:rPr>
      </w:pPr>
    </w:p>
    <w:p w:rsidR="00897F96" w:rsidRDefault="00897F96" w:rsidP="00897F96">
      <w:pPr>
        <w:rPr>
          <w:rFonts w:ascii="Times New Roman" w:hAnsi="Times New Roman" w:cs="Times New Roman"/>
          <w:sz w:val="28"/>
        </w:rPr>
      </w:pPr>
      <w:r w:rsidRPr="000057B0">
        <w:rPr>
          <w:rFonts w:ascii="Times New Roman" w:hAnsi="Times New Roman" w:cs="Times New Roman"/>
          <w:sz w:val="28"/>
        </w:rPr>
        <w:t>3. Количество и продолжительность ООД</w:t>
      </w:r>
    </w:p>
    <w:tbl>
      <w:tblPr>
        <w:tblOverlap w:val="never"/>
        <w:tblW w:w="9878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4579"/>
        <w:gridCol w:w="3849"/>
      </w:tblGrid>
      <w:tr w:rsidR="00897F96" w:rsidRPr="00990CF7" w:rsidTr="007C77A1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Циклы занятий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Количество занятий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младшая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формирование целостной картины мира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ФЭМП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познавательно-исследовательская деятельность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речевое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чтение художественной литературы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режиме дня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обучение грамоте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музыка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рисование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лепка/ аппликация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различных видах деятельности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день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неделю</w:t>
            </w:r>
          </w:p>
          <w:p w:rsidR="008C77A9" w:rsidRDefault="008C77A9" w:rsidP="007C77A1">
            <w:pPr>
              <w:rPr>
                <w:rFonts w:ascii="Times New Roman" w:hAnsi="Times New Roman" w:cs="Times New Roman"/>
              </w:rPr>
            </w:pPr>
          </w:p>
          <w:p w:rsidR="008C77A9" w:rsidRPr="00990CF7" w:rsidRDefault="008C77A9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10</w:t>
            </w:r>
          </w:p>
          <w:p w:rsidR="008C77A9" w:rsidRDefault="008C77A9" w:rsidP="007C77A1">
            <w:pPr>
              <w:rPr>
                <w:rFonts w:ascii="Times New Roman" w:hAnsi="Times New Roman" w:cs="Times New Roman"/>
              </w:rPr>
            </w:pPr>
          </w:p>
          <w:p w:rsidR="008C77A9" w:rsidRDefault="008C77A9" w:rsidP="007C77A1">
            <w:pPr>
              <w:rPr>
                <w:rFonts w:ascii="Times New Roman" w:hAnsi="Times New Roman" w:cs="Times New Roman"/>
              </w:rPr>
            </w:pPr>
          </w:p>
          <w:p w:rsidR="008C77A9" w:rsidRDefault="008C77A9" w:rsidP="007C77A1">
            <w:pPr>
              <w:rPr>
                <w:rFonts w:ascii="Times New Roman" w:hAnsi="Times New Roman" w:cs="Times New Roman"/>
              </w:rPr>
            </w:pPr>
          </w:p>
          <w:p w:rsidR="008C77A9" w:rsidRPr="00990CF7" w:rsidRDefault="008C77A9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ООД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15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день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30</w:t>
            </w:r>
          </w:p>
        </w:tc>
      </w:tr>
      <w:tr w:rsidR="00897F96" w:rsidRPr="00990CF7" w:rsidTr="007C77A1">
        <w:trPr>
          <w:trHeight w:hRule="exact" w:val="85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неделю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 час 50 мин</w:t>
            </w:r>
          </w:p>
        </w:tc>
      </w:tr>
    </w:tbl>
    <w:p w:rsidR="00897F96" w:rsidRDefault="00897F96" w:rsidP="00897F96">
      <w:pPr>
        <w:rPr>
          <w:sz w:val="32"/>
        </w:rPr>
      </w:pPr>
    </w:p>
    <w:tbl>
      <w:tblPr>
        <w:tblOverlap w:val="never"/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4602"/>
        <w:gridCol w:w="3828"/>
      </w:tblGrid>
      <w:tr w:rsidR="00897F96" w:rsidRPr="00990CF7" w:rsidTr="007C77A1">
        <w:trPr>
          <w:trHeight w:hRule="exact" w:val="293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Циклы занятий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3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288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Количество занятий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Средняя</w:t>
            </w:r>
          </w:p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формирование целостной картины мира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ФЭМП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познавательно-исследовательская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режиме дня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речевое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режиме дня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обучение грамоте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331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4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рисование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лепка/ аппликация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288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различных видах деятельности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день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неделю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10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20</w:t>
            </w:r>
          </w:p>
        </w:tc>
      </w:tr>
      <w:tr w:rsidR="00897F96" w:rsidRPr="00990CF7" w:rsidTr="007C77A1">
        <w:trPr>
          <w:trHeight w:hRule="exact" w:val="566"/>
        </w:trPr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день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40</w:t>
            </w:r>
          </w:p>
        </w:tc>
      </w:tr>
      <w:tr w:rsidR="00897F96" w:rsidRPr="00990CF7" w:rsidTr="007C77A1">
        <w:trPr>
          <w:trHeight w:hRule="exact" w:val="571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неделю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 час 20 мин</w:t>
            </w:r>
          </w:p>
        </w:tc>
      </w:tr>
    </w:tbl>
    <w:p w:rsidR="00897F96" w:rsidRDefault="00897F96" w:rsidP="00897F96">
      <w:pPr>
        <w:rPr>
          <w:sz w:val="32"/>
        </w:rPr>
      </w:pPr>
    </w:p>
    <w:tbl>
      <w:tblPr>
        <w:tblOverlap w:val="never"/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4646"/>
        <w:gridCol w:w="3828"/>
      </w:tblGrid>
      <w:tr w:rsidR="00897F96" w:rsidRPr="00990CF7" w:rsidTr="007C77A1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Циклы занятий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Количество занятий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формирование целостной картины мира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ФЭМП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познавательно-исследовательская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45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речевое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чтение художественной литературы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режиме дня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обучение грамоте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рисование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- лепка/аппликация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311329" w:rsidP="007C7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3</w:t>
            </w:r>
          </w:p>
        </w:tc>
      </w:tr>
      <w:tr w:rsidR="00897F96" w:rsidRPr="00990CF7" w:rsidTr="007C77A1">
        <w:trPr>
          <w:trHeight w:hRule="exact" w:val="562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Ежедневно в различных видах деятельности</w:t>
            </w:r>
          </w:p>
        </w:tc>
      </w:tr>
      <w:tr w:rsidR="00897F96" w:rsidRPr="00990CF7" w:rsidTr="007C77A1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день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2-3</w:t>
            </w:r>
          </w:p>
        </w:tc>
      </w:tr>
      <w:tr w:rsidR="00897F96" w:rsidRPr="00990CF7" w:rsidTr="007C77A1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Итого занятий в неделю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13</w:t>
            </w:r>
          </w:p>
        </w:tc>
      </w:tr>
      <w:tr w:rsidR="00897F96" w:rsidRPr="00990CF7" w:rsidTr="007C77A1">
        <w:trPr>
          <w:trHeight w:hRule="exact" w:val="283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20-25</w:t>
            </w:r>
          </w:p>
        </w:tc>
      </w:tr>
      <w:tr w:rsidR="00897F96" w:rsidRPr="00990CF7" w:rsidTr="007C77A1">
        <w:trPr>
          <w:trHeight w:hRule="exact" w:val="293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Длительность образовательной нагрузки в неделю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96" w:rsidRPr="00990CF7" w:rsidRDefault="00897F96" w:rsidP="007C77A1">
            <w:pPr>
              <w:rPr>
                <w:rFonts w:ascii="Times New Roman" w:hAnsi="Times New Roman" w:cs="Times New Roman"/>
              </w:rPr>
            </w:pPr>
            <w:r w:rsidRPr="00990CF7">
              <w:rPr>
                <w:rFonts w:ascii="Times New Roman" w:hAnsi="Times New Roman" w:cs="Times New Roman"/>
              </w:rPr>
              <w:t>6 час 25 мин</w:t>
            </w:r>
          </w:p>
        </w:tc>
      </w:tr>
    </w:tbl>
    <w:p w:rsidR="00897F96" w:rsidRDefault="00897F96" w:rsidP="00897F96">
      <w:pPr>
        <w:rPr>
          <w:rFonts w:ascii="Times New Roman" w:hAnsi="Times New Roman" w:cs="Times New Roman"/>
        </w:rPr>
      </w:pPr>
      <w:bookmarkStart w:id="2" w:name="bookmark2"/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Перерывы между ООД - 10 минут</w:t>
      </w:r>
      <w:bookmarkEnd w:id="2"/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5. ООД по физическому развитию. С детьми третьего года жизни ООД по физическому развитию (из основной образовательной программы) осуществляют со всей группой 3 р в неделю - в групповом помещении или в физкультурном зале. ООД по физическому развитию (из основной образовательной программы) для детей в возрасте от 3 до 7 лет организуются не менее 3 раз в неделю. Длительность ООД по физическому развитию зависит от возраста детей и составляет:</w:t>
      </w:r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- в младшей группе - 15 ми</w:t>
      </w:r>
      <w:r w:rsidR="008C77A9">
        <w:rPr>
          <w:rFonts w:ascii="Times New Roman" w:hAnsi="Times New Roman" w:cs="Times New Roman"/>
          <w:sz w:val="28"/>
        </w:rPr>
        <w:t xml:space="preserve">н., </w:t>
      </w:r>
      <w:r w:rsidR="00311329">
        <w:rPr>
          <w:rFonts w:ascii="Times New Roman" w:hAnsi="Times New Roman" w:cs="Times New Roman"/>
          <w:sz w:val="28"/>
        </w:rPr>
        <w:t>в старшей группе - 25 мин.</w:t>
      </w:r>
      <w:r w:rsidRPr="00897F96">
        <w:rPr>
          <w:rFonts w:ascii="Times New Roman" w:hAnsi="Times New Roman" w:cs="Times New Roman"/>
          <w:sz w:val="28"/>
        </w:rPr>
        <w:t xml:space="preserve"> круглогодично организовываются ООД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организовываются на открытом возд</w:t>
      </w:r>
      <w:r w:rsidR="0022306B">
        <w:rPr>
          <w:rFonts w:ascii="Times New Roman" w:hAnsi="Times New Roman" w:cs="Times New Roman"/>
          <w:sz w:val="28"/>
        </w:rPr>
        <w:t xml:space="preserve">ухе. </w:t>
      </w:r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Утренняя прогулка проводится в зависимости от погодных условий.</w:t>
      </w:r>
    </w:p>
    <w:p w:rsidR="00897F96" w:rsidRDefault="00897F96" w:rsidP="00897F96">
      <w:pPr>
        <w:rPr>
          <w:rFonts w:ascii="Times New Roman" w:hAnsi="Times New Roman" w:cs="Times New Roman"/>
          <w:sz w:val="28"/>
        </w:rPr>
      </w:pPr>
    </w:p>
    <w:p w:rsidR="00897F96" w:rsidRDefault="00897F96" w:rsidP="00897F96">
      <w:pPr>
        <w:rPr>
          <w:rFonts w:ascii="Times New Roman" w:hAnsi="Times New Roman" w:cs="Times New Roman"/>
          <w:sz w:val="28"/>
        </w:rPr>
      </w:pPr>
      <w:r w:rsidRPr="00897F96">
        <w:rPr>
          <w:rFonts w:ascii="Times New Roman" w:hAnsi="Times New Roman" w:cs="Times New Roman"/>
          <w:sz w:val="28"/>
        </w:rPr>
        <w:t>7. Сроки проведения каникул</w:t>
      </w:r>
    </w:p>
    <w:p w:rsidR="00897F96" w:rsidRPr="00897F96" w:rsidRDefault="00897F96" w:rsidP="00897F96">
      <w:pPr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90"/>
        <w:gridCol w:w="2830"/>
        <w:gridCol w:w="2409"/>
      </w:tblGrid>
      <w:tr w:rsidR="00897F96" w:rsidRPr="009B528D" w:rsidTr="007C77A1">
        <w:tc>
          <w:tcPr>
            <w:tcW w:w="4390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Структура образовательного процесса в соответствии с основной образовательной программой ДОУ</w:t>
            </w:r>
          </w:p>
        </w:tc>
        <w:tc>
          <w:tcPr>
            <w:tcW w:w="2409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  <w:tc>
          <w:tcPr>
            <w:tcW w:w="2409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Количество недель</w:t>
            </w:r>
          </w:p>
        </w:tc>
      </w:tr>
      <w:tr w:rsidR="00897F96" w:rsidRPr="009B528D" w:rsidTr="007C77A1">
        <w:tc>
          <w:tcPr>
            <w:tcW w:w="4390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Зимние каникулы</w:t>
            </w:r>
          </w:p>
        </w:tc>
        <w:tc>
          <w:tcPr>
            <w:tcW w:w="2409" w:type="dxa"/>
          </w:tcPr>
          <w:p w:rsidR="00897F96" w:rsidRPr="005C1C2A" w:rsidRDefault="006E0C81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01.01.2025-10.01.2025</w:t>
            </w:r>
          </w:p>
        </w:tc>
        <w:tc>
          <w:tcPr>
            <w:tcW w:w="2409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2 недели</w:t>
            </w:r>
          </w:p>
        </w:tc>
      </w:tr>
      <w:tr w:rsidR="00897F96" w:rsidRPr="009B528D" w:rsidTr="007C77A1">
        <w:tc>
          <w:tcPr>
            <w:tcW w:w="4390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Летний оздоровительный период (ЛОП)</w:t>
            </w:r>
          </w:p>
        </w:tc>
        <w:tc>
          <w:tcPr>
            <w:tcW w:w="2409" w:type="dxa"/>
          </w:tcPr>
          <w:p w:rsidR="00897F96" w:rsidRPr="005C1C2A" w:rsidRDefault="006E0C81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01.06.2025-31.08.2025</w:t>
            </w:r>
          </w:p>
        </w:tc>
        <w:tc>
          <w:tcPr>
            <w:tcW w:w="2409" w:type="dxa"/>
          </w:tcPr>
          <w:p w:rsidR="00897F96" w:rsidRPr="005C1C2A" w:rsidRDefault="00897F96" w:rsidP="007C77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C1C2A"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  <w:proofErr w:type="gramStart"/>
            <w:r w:rsidRPr="005C1C2A">
              <w:rPr>
                <w:rFonts w:ascii="Times New Roman" w:hAnsi="Times New Roman" w:cs="Times New Roman"/>
                <w:sz w:val="28"/>
                <w:szCs w:val="24"/>
              </w:rPr>
              <w:t>летних</w:t>
            </w:r>
            <w:proofErr w:type="gramEnd"/>
            <w:r w:rsidRPr="005C1C2A">
              <w:rPr>
                <w:rFonts w:ascii="Times New Roman" w:hAnsi="Times New Roman" w:cs="Times New Roman"/>
                <w:sz w:val="28"/>
                <w:szCs w:val="24"/>
              </w:rPr>
              <w:t xml:space="preserve"> месяца</w:t>
            </w:r>
          </w:p>
        </w:tc>
      </w:tr>
    </w:tbl>
    <w:p w:rsidR="0036471F" w:rsidRPr="00990CF7" w:rsidRDefault="0036471F" w:rsidP="00897F96">
      <w:pPr>
        <w:rPr>
          <w:rFonts w:ascii="Times New Roman" w:hAnsi="Times New Roman" w:cs="Times New Roman"/>
        </w:rPr>
      </w:pPr>
    </w:p>
    <w:sectPr w:rsidR="0036471F" w:rsidRPr="00990CF7" w:rsidSect="00897F96">
      <w:headerReference w:type="even" r:id="rId9"/>
      <w:footerReference w:type="default" r:id="rId10"/>
      <w:pgSz w:w="11900" w:h="16840"/>
      <w:pgMar w:top="851" w:right="360" w:bottom="993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B7" w:rsidRDefault="00042FB7" w:rsidP="005A3CC6">
      <w:r>
        <w:separator/>
      </w:r>
    </w:p>
  </w:endnote>
  <w:endnote w:type="continuationSeparator" w:id="0">
    <w:p w:rsidR="00042FB7" w:rsidRDefault="00042FB7" w:rsidP="005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78" w:rsidRDefault="00F842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B7" w:rsidRDefault="00042FB7"/>
  </w:footnote>
  <w:footnote w:type="continuationSeparator" w:id="0">
    <w:p w:rsidR="00042FB7" w:rsidRDefault="00042F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78" w:rsidRDefault="00F842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2E0C"/>
    <w:multiLevelType w:val="multilevel"/>
    <w:tmpl w:val="9A7E454A"/>
    <w:lvl w:ilvl="0">
      <w:start w:val="2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CE719C8"/>
    <w:multiLevelType w:val="multilevel"/>
    <w:tmpl w:val="8D6A843E"/>
    <w:lvl w:ilvl="0">
      <w:start w:val="10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1110" w:hanging="1110"/>
      </w:pPr>
      <w:rPr>
        <w:rFonts w:hint="default"/>
      </w:rPr>
    </w:lvl>
    <w:lvl w:ilvl="2">
      <w:start w:val="2019"/>
      <w:numFmt w:val="decimal"/>
      <w:lvlText w:val="%1.%2.%3-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A0F65B2"/>
    <w:multiLevelType w:val="multilevel"/>
    <w:tmpl w:val="45C02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0C5FEA"/>
    <w:multiLevelType w:val="multilevel"/>
    <w:tmpl w:val="E168D1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A6DB5"/>
    <w:multiLevelType w:val="multilevel"/>
    <w:tmpl w:val="0464D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3CC6"/>
    <w:rsid w:val="00042FB7"/>
    <w:rsid w:val="00086F17"/>
    <w:rsid w:val="00096D9E"/>
    <w:rsid w:val="00197B44"/>
    <w:rsid w:val="001E4CAA"/>
    <w:rsid w:val="0022306B"/>
    <w:rsid w:val="002C3D73"/>
    <w:rsid w:val="002E2F5D"/>
    <w:rsid w:val="00311329"/>
    <w:rsid w:val="00311507"/>
    <w:rsid w:val="00316540"/>
    <w:rsid w:val="003305BD"/>
    <w:rsid w:val="00342F4A"/>
    <w:rsid w:val="0036471F"/>
    <w:rsid w:val="003C5640"/>
    <w:rsid w:val="003F4E2C"/>
    <w:rsid w:val="00497AF6"/>
    <w:rsid w:val="004C12E9"/>
    <w:rsid w:val="005667C1"/>
    <w:rsid w:val="00584A03"/>
    <w:rsid w:val="005A3CC6"/>
    <w:rsid w:val="005C1C2A"/>
    <w:rsid w:val="005E1B10"/>
    <w:rsid w:val="00600487"/>
    <w:rsid w:val="006623F6"/>
    <w:rsid w:val="0066794B"/>
    <w:rsid w:val="00670A86"/>
    <w:rsid w:val="006E0C81"/>
    <w:rsid w:val="006F16D1"/>
    <w:rsid w:val="00751898"/>
    <w:rsid w:val="007C536B"/>
    <w:rsid w:val="007F170E"/>
    <w:rsid w:val="00821F15"/>
    <w:rsid w:val="008724B5"/>
    <w:rsid w:val="00893B4B"/>
    <w:rsid w:val="00897F96"/>
    <w:rsid w:val="008C77A9"/>
    <w:rsid w:val="008D0A5F"/>
    <w:rsid w:val="009515A1"/>
    <w:rsid w:val="00990CF7"/>
    <w:rsid w:val="00A73B0F"/>
    <w:rsid w:val="00A855D7"/>
    <w:rsid w:val="00B75902"/>
    <w:rsid w:val="00B96F3B"/>
    <w:rsid w:val="00C15ABC"/>
    <w:rsid w:val="00CA31EE"/>
    <w:rsid w:val="00D1380C"/>
    <w:rsid w:val="00D97C5C"/>
    <w:rsid w:val="00DA2A0A"/>
    <w:rsid w:val="00DB24AE"/>
    <w:rsid w:val="00E25960"/>
    <w:rsid w:val="00EB2238"/>
    <w:rsid w:val="00F32269"/>
    <w:rsid w:val="00F84278"/>
    <w:rsid w:val="00F86E26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3C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3CC6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Подпись к таблице (2)"/>
    <w:basedOn w:val="25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8">
    <w:name w:val="Подпись к таблице (2)"/>
    <w:basedOn w:val="25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Подпись к таблице (2)"/>
    <w:basedOn w:val="a"/>
    <w:link w:val="25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F84278"/>
    <w:pPr>
      <w:widowControl/>
      <w:spacing w:line="360" w:lineRule="auto"/>
    </w:pPr>
    <w:rPr>
      <w:rFonts w:ascii="Arial" w:eastAsia="Times New Roman" w:hAnsi="Arial" w:cs="Arial"/>
      <w:color w:val="333333"/>
      <w:sz w:val="20"/>
      <w:szCs w:val="20"/>
      <w:lang w:bidi="ar-SA"/>
    </w:rPr>
  </w:style>
  <w:style w:type="character" w:customStyle="1" w:styleId="2b">
    <w:name w:val="Основной текст (2) + Полужирный"/>
    <w:basedOn w:val="2"/>
    <w:rsid w:val="00F84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 + Не полужирный"/>
    <w:basedOn w:val="a4"/>
    <w:rsid w:val="00F84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8427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F842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F842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84278"/>
    <w:pPr>
      <w:shd w:val="clear" w:color="auto" w:fill="FFFFFF"/>
      <w:spacing w:before="6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aa">
    <w:name w:val="Колонтитул"/>
    <w:basedOn w:val="a"/>
    <w:link w:val="a9"/>
    <w:rsid w:val="00F842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styleId="ab">
    <w:name w:val="header"/>
    <w:basedOn w:val="a"/>
    <w:link w:val="ac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4278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4278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A855D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55D7"/>
    <w:rPr>
      <w:rFonts w:ascii="Segoe UI" w:hAnsi="Segoe UI" w:cs="Segoe UI"/>
      <w:color w:val="000000"/>
      <w:sz w:val="18"/>
      <w:szCs w:val="18"/>
    </w:rPr>
  </w:style>
  <w:style w:type="table" w:styleId="af1">
    <w:name w:val="Table Grid"/>
    <w:basedOn w:val="a1"/>
    <w:uiPriority w:val="39"/>
    <w:rsid w:val="00897F9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DetSad1</cp:lastModifiedBy>
  <cp:revision>30</cp:revision>
  <cp:lastPrinted>2024-08-19T07:55:00Z</cp:lastPrinted>
  <dcterms:created xsi:type="dcterms:W3CDTF">2019-09-23T09:11:00Z</dcterms:created>
  <dcterms:modified xsi:type="dcterms:W3CDTF">2025-03-20T07:10:00Z</dcterms:modified>
</cp:coreProperties>
</file>